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14" w:rsidRPr="00C41414" w:rsidRDefault="00C41414" w:rsidP="00C41414">
      <w:pPr>
        <w:pStyle w:val="a3"/>
        <w:jc w:val="center"/>
        <w:rPr>
          <w:color w:val="FF0000"/>
          <w:sz w:val="48"/>
          <w:szCs w:val="48"/>
        </w:rPr>
      </w:pPr>
      <w:r w:rsidRPr="00C41414">
        <w:rPr>
          <w:rStyle w:val="a4"/>
          <w:color w:val="FF0000"/>
          <w:sz w:val="48"/>
          <w:szCs w:val="48"/>
        </w:rPr>
        <w:t>ПАМЯТКА РОДИТЕЛЯМ ОБ ИММУНИЗАЦИИ</w:t>
      </w:r>
    </w:p>
    <w:p w:rsidR="00C41414" w:rsidRPr="00C41414" w:rsidRDefault="00C41414" w:rsidP="00C41414">
      <w:pPr>
        <w:pStyle w:val="a3"/>
        <w:jc w:val="both"/>
        <w:rPr>
          <w:sz w:val="28"/>
          <w:szCs w:val="28"/>
        </w:rPr>
      </w:pPr>
      <w:r w:rsidRPr="00C41414">
        <w:rPr>
          <w:sz w:val="28"/>
          <w:szCs w:val="28"/>
        </w:rPr>
        <w:t>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w:t>
      </w:r>
    </w:p>
    <w:p w:rsidR="00C41414" w:rsidRPr="00C41414" w:rsidRDefault="00C41414" w:rsidP="00C41414">
      <w:pPr>
        <w:pStyle w:val="a3"/>
        <w:jc w:val="both"/>
        <w:rPr>
          <w:sz w:val="28"/>
          <w:szCs w:val="28"/>
        </w:rPr>
      </w:pPr>
      <w:r w:rsidRPr="00C41414">
        <w:rPr>
          <w:sz w:val="28"/>
          <w:szCs w:val="28"/>
        </w:rPr>
        <w:t>Иммунизация детей, регламентированная Календарем профилактических прививок, проводится в прививочных кабинетах  детских поликлиник, в детских садах.</w:t>
      </w:r>
    </w:p>
    <w:p w:rsidR="00C41414" w:rsidRPr="00C41414" w:rsidRDefault="00C41414" w:rsidP="00C41414">
      <w:pPr>
        <w:pStyle w:val="a3"/>
        <w:jc w:val="both"/>
        <w:rPr>
          <w:sz w:val="28"/>
          <w:szCs w:val="28"/>
        </w:rPr>
      </w:pPr>
      <w:r w:rsidRPr="00C41414">
        <w:rPr>
          <w:rStyle w:val="a4"/>
          <w:color w:val="FF0000"/>
          <w:sz w:val="28"/>
          <w:szCs w:val="28"/>
        </w:rPr>
        <w:t>ИММУНИЗАЦИЯ</w:t>
      </w:r>
      <w:r w:rsidRPr="00C41414">
        <w:rPr>
          <w:sz w:val="28"/>
          <w:szCs w:val="28"/>
        </w:rPr>
        <w:t xml:space="preserve">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C41414" w:rsidRPr="00C41414" w:rsidRDefault="00C41414" w:rsidP="00C41414">
      <w:pPr>
        <w:pStyle w:val="a3"/>
        <w:jc w:val="both"/>
        <w:rPr>
          <w:sz w:val="28"/>
          <w:szCs w:val="28"/>
        </w:rPr>
      </w:pPr>
      <w:r w:rsidRPr="00C41414">
        <w:rPr>
          <w:sz w:val="28"/>
          <w:szCs w:val="28"/>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C41414" w:rsidRPr="00C41414" w:rsidRDefault="00C41414" w:rsidP="00C41414">
      <w:pPr>
        <w:pStyle w:val="a3"/>
        <w:jc w:val="both"/>
        <w:rPr>
          <w:sz w:val="28"/>
          <w:szCs w:val="28"/>
        </w:rPr>
      </w:pPr>
      <w:r w:rsidRPr="00C41414">
        <w:rPr>
          <w:sz w:val="28"/>
          <w:szCs w:val="28"/>
        </w:rPr>
        <w:t>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C41414" w:rsidRPr="00C41414" w:rsidRDefault="00C41414" w:rsidP="00C41414">
      <w:pPr>
        <w:pStyle w:val="a3"/>
        <w:jc w:val="both"/>
        <w:rPr>
          <w:sz w:val="28"/>
          <w:szCs w:val="28"/>
        </w:rPr>
      </w:pPr>
      <w:r w:rsidRPr="00C41414">
        <w:rPr>
          <w:sz w:val="28"/>
          <w:szCs w:val="28"/>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C41414">
        <w:rPr>
          <w:sz w:val="28"/>
          <w:szCs w:val="28"/>
        </w:rPr>
        <w:t xml:space="preserve"> В</w:t>
      </w:r>
      <w:proofErr w:type="gramEnd"/>
      <w:r w:rsidRPr="00C41414">
        <w:rPr>
          <w:sz w:val="28"/>
          <w:szCs w:val="28"/>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C41414" w:rsidRPr="00C41414" w:rsidRDefault="00C41414" w:rsidP="00C41414">
      <w:pPr>
        <w:pStyle w:val="a3"/>
        <w:jc w:val="both"/>
        <w:rPr>
          <w:sz w:val="28"/>
          <w:szCs w:val="28"/>
        </w:rPr>
      </w:pPr>
      <w:r w:rsidRPr="00C41414">
        <w:rPr>
          <w:sz w:val="28"/>
          <w:szCs w:val="28"/>
        </w:rPr>
        <w:t>Неделя иммунизации – Ваш шанс защитить своего ребенка и себя уже сегодня!</w:t>
      </w:r>
    </w:p>
    <w:p w:rsidR="00D145FC" w:rsidRDefault="00D145FC"/>
    <w:sectPr w:rsidR="00D14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41414"/>
    <w:rsid w:val="00C41414"/>
    <w:rsid w:val="00D14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14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14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МБОУ Подкуйковская основная общеобразовательная  ш</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Фигурина Алла Владимировна</dc:creator>
  <cp:keywords/>
  <dc:description/>
  <cp:lastModifiedBy>Фигурина Алла Владимировна</cp:lastModifiedBy>
  <cp:revision>2</cp:revision>
  <dcterms:created xsi:type="dcterms:W3CDTF">2014-04-18T06:27:00Z</dcterms:created>
  <dcterms:modified xsi:type="dcterms:W3CDTF">2014-04-18T06:27:00Z</dcterms:modified>
</cp:coreProperties>
</file>