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73" w:rsidRPr="00355E7D" w:rsidRDefault="00E02F73" w:rsidP="00DA6BE8">
      <w:pPr>
        <w:pStyle w:val="Title"/>
        <w:spacing w:line="360" w:lineRule="auto"/>
        <w:rPr>
          <w:rFonts w:ascii="Times New Roman" w:hAnsi="Times New Roman"/>
          <w:b w:val="0"/>
          <w:sz w:val="24"/>
        </w:rPr>
      </w:pPr>
      <w:r w:rsidRPr="00355E7D">
        <w:rPr>
          <w:rFonts w:ascii="Times New Roman" w:hAnsi="Times New Roman"/>
          <w:b w:val="0"/>
          <w:sz w:val="24"/>
        </w:rPr>
        <w:t xml:space="preserve">МУНИЦИПАЛЬНОЕ </w:t>
      </w:r>
      <w:r>
        <w:rPr>
          <w:rFonts w:ascii="Times New Roman" w:hAnsi="Times New Roman"/>
          <w:b w:val="0"/>
          <w:sz w:val="24"/>
        </w:rPr>
        <w:t xml:space="preserve"> </w:t>
      </w:r>
      <w:r w:rsidRPr="00355E7D">
        <w:rPr>
          <w:rFonts w:ascii="Times New Roman" w:hAnsi="Times New Roman"/>
          <w:b w:val="0"/>
          <w:sz w:val="24"/>
        </w:rPr>
        <w:t>ОБЩЕОБРАЗОВАТЕЛЬНОЕ</w:t>
      </w:r>
      <w:r>
        <w:rPr>
          <w:rFonts w:ascii="Times New Roman" w:hAnsi="Times New Roman"/>
          <w:b w:val="0"/>
          <w:sz w:val="24"/>
        </w:rPr>
        <w:t xml:space="preserve"> </w:t>
      </w:r>
      <w:r w:rsidRPr="00355E7D">
        <w:rPr>
          <w:rFonts w:ascii="Times New Roman" w:hAnsi="Times New Roman"/>
          <w:b w:val="0"/>
          <w:sz w:val="24"/>
        </w:rPr>
        <w:t xml:space="preserve"> УЧРЕЖДЕНИЕ</w:t>
      </w:r>
    </w:p>
    <w:p w:rsidR="00E02F73" w:rsidRDefault="00E02F73" w:rsidP="00DA6BE8">
      <w:pPr>
        <w:spacing w:line="360" w:lineRule="auto"/>
        <w:jc w:val="center"/>
        <w:rPr>
          <w:bCs/>
        </w:rPr>
      </w:pPr>
      <w:r>
        <w:rPr>
          <w:bCs/>
        </w:rPr>
        <w:t>ПОДКУЙКОВСКАЯ  ОСНОВНАЯ  ОБЩЕОБРАЗОВАТЕЛЬНАЯ ШКОЛА РУДНЯНСКОГО  МУНИЦИПАЛЬНОГО  РАЙОНА  ВОЛГОГРАДСКОЙ  ОБЛАСТИ</w:t>
      </w:r>
    </w:p>
    <w:p w:rsidR="00E02F73" w:rsidRDefault="00E02F73" w:rsidP="00DA6BE8">
      <w:pPr>
        <w:spacing w:line="360" w:lineRule="auto"/>
        <w:jc w:val="center"/>
        <w:rPr>
          <w:bCs/>
        </w:rPr>
      </w:pPr>
      <w:r>
        <w:rPr>
          <w:bCs/>
        </w:rPr>
        <w:t>____________________________________________________________________________</w:t>
      </w:r>
    </w:p>
    <w:p w:rsidR="00E02F73" w:rsidRDefault="00E02F73" w:rsidP="00694B4F">
      <w:pPr>
        <w:spacing w:line="360" w:lineRule="auto"/>
        <w:rPr>
          <w:bCs/>
          <w:sz w:val="22"/>
          <w:szCs w:val="22"/>
        </w:rPr>
      </w:pPr>
      <w:r w:rsidRPr="0068696F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    </w:t>
      </w:r>
      <w:r w:rsidRPr="0068696F">
        <w:rPr>
          <w:bCs/>
          <w:sz w:val="22"/>
          <w:szCs w:val="22"/>
        </w:rPr>
        <w:t xml:space="preserve"> ПРИНЯТА                                                                                           УТВЕРЖДЕНА  </w:t>
      </w:r>
    </w:p>
    <w:p w:rsidR="00E02F73" w:rsidRPr="0068696F" w:rsidRDefault="00E02F73" w:rsidP="00694B4F">
      <w:pPr>
        <w:spacing w:line="360" w:lineRule="auto"/>
        <w:rPr>
          <w:bCs/>
          <w:sz w:val="22"/>
          <w:szCs w:val="22"/>
        </w:rPr>
      </w:pPr>
      <w:r w:rsidRPr="0068696F">
        <w:rPr>
          <w:bCs/>
          <w:sz w:val="22"/>
          <w:szCs w:val="22"/>
        </w:rPr>
        <w:t xml:space="preserve">педагогическим советом                                        </w:t>
      </w:r>
      <w:r>
        <w:rPr>
          <w:bCs/>
          <w:sz w:val="22"/>
          <w:szCs w:val="22"/>
        </w:rPr>
        <w:t xml:space="preserve">            </w:t>
      </w:r>
      <w:r w:rsidRPr="0068696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</w:t>
      </w:r>
      <w:r w:rsidRPr="0068696F">
        <w:rPr>
          <w:bCs/>
          <w:sz w:val="22"/>
          <w:szCs w:val="22"/>
        </w:rPr>
        <w:t xml:space="preserve"> директором  МОУ Подкуйковской ООШ</w:t>
      </w:r>
    </w:p>
    <w:p w:rsidR="00E02F73" w:rsidRPr="0068696F" w:rsidRDefault="00E02F73" w:rsidP="0068696F">
      <w:pPr>
        <w:tabs>
          <w:tab w:val="left" w:pos="5190"/>
        </w:tabs>
        <w:spacing w:line="360" w:lineRule="auto"/>
        <w:rPr>
          <w:bCs/>
          <w:sz w:val="22"/>
          <w:szCs w:val="22"/>
        </w:rPr>
      </w:pPr>
      <w:r w:rsidRPr="0068696F">
        <w:rPr>
          <w:bCs/>
          <w:sz w:val="22"/>
          <w:szCs w:val="22"/>
        </w:rPr>
        <w:t xml:space="preserve">МОУ  Подкуйковской  ООШ                              </w:t>
      </w:r>
      <w:r w:rsidRPr="0068696F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      </w:t>
      </w:r>
      <w:r w:rsidRPr="0068696F">
        <w:rPr>
          <w:bCs/>
          <w:sz w:val="22"/>
          <w:szCs w:val="22"/>
        </w:rPr>
        <w:t>_____________  А.В.Фигурина</w:t>
      </w:r>
    </w:p>
    <w:tbl>
      <w:tblPr>
        <w:tblW w:w="0" w:type="auto"/>
        <w:tblLook w:val="01E0"/>
      </w:tblPr>
      <w:tblGrid>
        <w:gridCol w:w="4789"/>
        <w:gridCol w:w="4782"/>
      </w:tblGrid>
      <w:tr w:rsidR="00E02F73" w:rsidRPr="0068696F" w:rsidTr="00694B4F">
        <w:trPr>
          <w:trHeight w:val="850"/>
        </w:trPr>
        <w:tc>
          <w:tcPr>
            <w:tcW w:w="5068" w:type="dxa"/>
          </w:tcPr>
          <w:p w:rsidR="00E02F73" w:rsidRPr="0068696F" w:rsidRDefault="00E02F73" w:rsidP="00694B4F">
            <w:pPr>
              <w:spacing w:line="360" w:lineRule="auto"/>
              <w:rPr>
                <w:bCs/>
                <w:sz w:val="22"/>
                <w:szCs w:val="22"/>
              </w:rPr>
            </w:pPr>
            <w:r w:rsidRPr="0068696F">
              <w:rPr>
                <w:bCs/>
                <w:sz w:val="22"/>
                <w:szCs w:val="22"/>
              </w:rPr>
              <w:t>«__ »________ 20  г. протокол № ___</w:t>
            </w:r>
          </w:p>
        </w:tc>
        <w:tc>
          <w:tcPr>
            <w:tcW w:w="5069" w:type="dxa"/>
          </w:tcPr>
          <w:p w:rsidR="00E02F73" w:rsidRPr="0068696F" w:rsidRDefault="00E02F73" w:rsidP="00694B4F">
            <w:pPr>
              <w:spacing w:line="360" w:lineRule="auto"/>
              <w:rPr>
                <w:bCs/>
                <w:sz w:val="22"/>
                <w:szCs w:val="22"/>
              </w:rPr>
            </w:pPr>
            <w:r w:rsidRPr="0068696F">
              <w:rPr>
                <w:bCs/>
                <w:sz w:val="22"/>
                <w:szCs w:val="22"/>
              </w:rPr>
              <w:t xml:space="preserve">     </w:t>
            </w:r>
            <w:r>
              <w:rPr>
                <w:bCs/>
                <w:sz w:val="22"/>
                <w:szCs w:val="22"/>
              </w:rPr>
              <w:t xml:space="preserve">    </w:t>
            </w:r>
            <w:r w:rsidRPr="0068696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8696F">
              <w:rPr>
                <w:bCs/>
                <w:sz w:val="22"/>
                <w:szCs w:val="22"/>
              </w:rPr>
              <w:t xml:space="preserve">  «__» ________  20    г. приказ №</w:t>
            </w:r>
          </w:p>
        </w:tc>
      </w:tr>
    </w:tbl>
    <w:p w:rsidR="00E02F73" w:rsidRPr="00D904E5" w:rsidRDefault="00E02F73" w:rsidP="00947681">
      <w:pPr>
        <w:spacing w:line="360" w:lineRule="auto"/>
        <w:rPr>
          <w:bCs/>
        </w:rPr>
      </w:pPr>
    </w:p>
    <w:p w:rsidR="00E02F73" w:rsidRDefault="00E02F73" w:rsidP="00947681">
      <w:pPr>
        <w:spacing w:line="360" w:lineRule="auto"/>
        <w:rPr>
          <w:bCs/>
        </w:rPr>
      </w:pPr>
    </w:p>
    <w:p w:rsidR="00E02F73" w:rsidRDefault="00E02F73" w:rsidP="00694B4F">
      <w:pPr>
        <w:spacing w:line="360" w:lineRule="auto"/>
        <w:rPr>
          <w:bCs/>
        </w:rPr>
      </w:pPr>
    </w:p>
    <w:p w:rsidR="00E02F73" w:rsidRDefault="00E02F73" w:rsidP="00694B4F">
      <w:pPr>
        <w:spacing w:line="360" w:lineRule="auto"/>
        <w:rPr>
          <w:bCs/>
        </w:rPr>
      </w:pPr>
    </w:p>
    <w:p w:rsidR="00E02F73" w:rsidRDefault="00E02F73" w:rsidP="00694B4F">
      <w:pPr>
        <w:spacing w:line="360" w:lineRule="auto"/>
        <w:rPr>
          <w:bCs/>
        </w:rPr>
      </w:pPr>
    </w:p>
    <w:p w:rsidR="00E02F73" w:rsidRDefault="00E02F73" w:rsidP="00694B4F">
      <w:pPr>
        <w:spacing w:line="360" w:lineRule="auto"/>
        <w:rPr>
          <w:bCs/>
        </w:rPr>
      </w:pPr>
    </w:p>
    <w:p w:rsidR="00E02F73" w:rsidRPr="00355E7D" w:rsidRDefault="00E02F73" w:rsidP="00694B4F">
      <w:pPr>
        <w:spacing w:line="360" w:lineRule="auto"/>
        <w:rPr>
          <w:bCs/>
        </w:rPr>
      </w:pPr>
      <w:r w:rsidRPr="00355E7D">
        <w:rPr>
          <w:bCs/>
        </w:rPr>
        <w:t xml:space="preserve"> </w:t>
      </w:r>
    </w:p>
    <w:p w:rsidR="00E02F73" w:rsidRPr="005603E3" w:rsidRDefault="00E02F73" w:rsidP="00694B4F">
      <w:pPr>
        <w:spacing w:line="360" w:lineRule="auto"/>
        <w:rPr>
          <w:bCs/>
        </w:rPr>
      </w:pPr>
      <w:r w:rsidRPr="005603E3">
        <w:rPr>
          <w:bCs/>
        </w:rPr>
        <w:t xml:space="preserve">                                                                                                        </w:t>
      </w:r>
    </w:p>
    <w:p w:rsidR="00E02F73" w:rsidRPr="005603E3" w:rsidRDefault="00E02F73" w:rsidP="00694B4F">
      <w:pPr>
        <w:spacing w:line="360" w:lineRule="auto"/>
        <w:jc w:val="center"/>
        <w:outlineLvl w:val="0"/>
        <w:rPr>
          <w:b/>
          <w:sz w:val="56"/>
          <w:szCs w:val="56"/>
        </w:rPr>
      </w:pPr>
      <w:r w:rsidRPr="005603E3">
        <w:rPr>
          <w:b/>
          <w:sz w:val="56"/>
          <w:szCs w:val="56"/>
        </w:rPr>
        <w:t>Программа  развития</w:t>
      </w:r>
      <w:r>
        <w:rPr>
          <w:b/>
          <w:sz w:val="56"/>
          <w:szCs w:val="56"/>
        </w:rPr>
        <w:t xml:space="preserve"> школы </w:t>
      </w:r>
    </w:p>
    <w:p w:rsidR="00E02F73" w:rsidRPr="0068696F" w:rsidRDefault="00E02F73" w:rsidP="0068696F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2009 - 2014 годы</w:t>
      </w:r>
    </w:p>
    <w:p w:rsidR="00E02F73" w:rsidRDefault="00E02F73" w:rsidP="00694B4F">
      <w:pPr>
        <w:spacing w:line="360" w:lineRule="auto"/>
        <w:jc w:val="center"/>
        <w:rPr>
          <w:b/>
          <w:sz w:val="56"/>
          <w:szCs w:val="56"/>
        </w:rPr>
      </w:pPr>
    </w:p>
    <w:p w:rsidR="00E02F73" w:rsidRPr="00355E7D" w:rsidRDefault="00E02F73" w:rsidP="00694B4F">
      <w:pPr>
        <w:spacing w:line="360" w:lineRule="auto"/>
        <w:jc w:val="center"/>
        <w:rPr>
          <w:b/>
          <w:sz w:val="56"/>
          <w:szCs w:val="56"/>
        </w:rPr>
      </w:pPr>
    </w:p>
    <w:p w:rsidR="00E02F73" w:rsidRDefault="00E02F73" w:rsidP="00694B4F">
      <w:pPr>
        <w:spacing w:line="360" w:lineRule="auto"/>
      </w:pPr>
      <w:r w:rsidRPr="00355E7D">
        <w:t xml:space="preserve">                                                       </w:t>
      </w:r>
    </w:p>
    <w:p w:rsidR="00E02F73" w:rsidRDefault="00E02F73" w:rsidP="00694B4F">
      <w:pPr>
        <w:spacing w:line="360" w:lineRule="auto"/>
      </w:pPr>
    </w:p>
    <w:p w:rsidR="00E02F73" w:rsidRDefault="00E02F73" w:rsidP="00694B4F">
      <w:pPr>
        <w:spacing w:line="360" w:lineRule="auto"/>
      </w:pPr>
    </w:p>
    <w:p w:rsidR="00E02F73" w:rsidRDefault="00E02F73" w:rsidP="00694B4F">
      <w:pPr>
        <w:spacing w:line="360" w:lineRule="auto"/>
      </w:pPr>
    </w:p>
    <w:p w:rsidR="00E02F73" w:rsidRPr="00355E7D" w:rsidRDefault="00E02F73" w:rsidP="00694B4F">
      <w:pPr>
        <w:spacing w:line="360" w:lineRule="auto"/>
      </w:pPr>
    </w:p>
    <w:p w:rsidR="00E02F73" w:rsidRPr="00355E7D" w:rsidRDefault="00E02F73" w:rsidP="00694B4F">
      <w:pPr>
        <w:spacing w:line="360" w:lineRule="auto"/>
        <w:jc w:val="center"/>
      </w:pPr>
    </w:p>
    <w:p w:rsidR="00E02F73" w:rsidRDefault="00E02F73" w:rsidP="00694B4F">
      <w:pPr>
        <w:spacing w:line="360" w:lineRule="auto"/>
        <w:jc w:val="center"/>
      </w:pPr>
    </w:p>
    <w:p w:rsidR="00E02F73" w:rsidRDefault="00E02F73" w:rsidP="00694B4F">
      <w:pPr>
        <w:spacing w:line="360" w:lineRule="auto"/>
        <w:jc w:val="center"/>
      </w:pPr>
    </w:p>
    <w:p w:rsidR="00E02F73" w:rsidRPr="00355E7D" w:rsidRDefault="00E02F73" w:rsidP="00694B4F">
      <w:pPr>
        <w:spacing w:line="360" w:lineRule="auto"/>
        <w:jc w:val="center"/>
      </w:pPr>
      <w:r>
        <w:t>С.ПОДКУЙКОВО</w:t>
      </w:r>
    </w:p>
    <w:p w:rsidR="00E02F73" w:rsidRPr="00355E7D" w:rsidRDefault="00E02F73" w:rsidP="00694B4F">
      <w:pPr>
        <w:spacing w:line="360" w:lineRule="auto"/>
        <w:jc w:val="center"/>
        <w:rPr>
          <w:b/>
          <w:sz w:val="56"/>
          <w:szCs w:val="56"/>
        </w:rPr>
      </w:pPr>
      <w:r w:rsidRPr="00355E7D">
        <w:t>2</w:t>
      </w:r>
      <w:r>
        <w:t xml:space="preserve">009 </w:t>
      </w:r>
      <w:r w:rsidRPr="00355E7D">
        <w:t>год</w:t>
      </w:r>
    </w:p>
    <w:p w:rsidR="00E02F73" w:rsidRDefault="00E02F73" w:rsidP="00694B4F">
      <w:pPr>
        <w:spacing w:line="360" w:lineRule="auto"/>
        <w:jc w:val="center"/>
        <w:rPr>
          <w:b/>
        </w:rPr>
      </w:pPr>
    </w:p>
    <w:p w:rsidR="00E02F73" w:rsidRPr="00457C44" w:rsidRDefault="00E02F73" w:rsidP="00694B4F">
      <w:pPr>
        <w:spacing w:line="360" w:lineRule="auto"/>
        <w:jc w:val="center"/>
      </w:pPr>
      <w:r w:rsidRPr="00457C44">
        <w:rPr>
          <w:b/>
        </w:rPr>
        <w:t xml:space="preserve">                       </w:t>
      </w:r>
    </w:p>
    <w:p w:rsidR="00E02F73" w:rsidRPr="00457C44" w:rsidRDefault="00E02F73" w:rsidP="00694B4F">
      <w:pPr>
        <w:spacing w:line="360" w:lineRule="auto"/>
        <w:jc w:val="center"/>
      </w:pPr>
    </w:p>
    <w:p w:rsidR="00E02F73" w:rsidRPr="00457C44" w:rsidRDefault="00E02F73" w:rsidP="00694B4F">
      <w:pPr>
        <w:spacing w:line="360" w:lineRule="auto"/>
        <w:jc w:val="center"/>
        <w:rPr>
          <w:b/>
          <w:sz w:val="28"/>
          <w:szCs w:val="28"/>
        </w:rPr>
      </w:pPr>
      <w:r w:rsidRPr="00457C44">
        <w:rPr>
          <w:b/>
          <w:sz w:val="28"/>
          <w:szCs w:val="28"/>
        </w:rPr>
        <w:t>СОДЕРЖАНИЕ.</w:t>
      </w:r>
    </w:p>
    <w:p w:rsidR="00E02F73" w:rsidRPr="00457C44" w:rsidRDefault="00E02F73" w:rsidP="00694B4F">
      <w:pPr>
        <w:pStyle w:val="NormalWeb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457C44">
        <w:rPr>
          <w:sz w:val="28"/>
          <w:szCs w:val="28"/>
        </w:rPr>
        <w:t>Паспорт Программы развития школы.</w:t>
      </w:r>
    </w:p>
    <w:p w:rsidR="00E02F73" w:rsidRPr="00457C44" w:rsidRDefault="00E02F73" w:rsidP="00694B4F">
      <w:pPr>
        <w:pStyle w:val="NormalWeb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457C44">
        <w:rPr>
          <w:sz w:val="28"/>
          <w:szCs w:val="28"/>
        </w:rPr>
        <w:t>Информационная справка.</w:t>
      </w:r>
    </w:p>
    <w:p w:rsidR="00E02F73" w:rsidRPr="00457C44" w:rsidRDefault="00E02F73" w:rsidP="00694B4F">
      <w:pPr>
        <w:pStyle w:val="NormalWeb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457C44">
        <w:rPr>
          <w:sz w:val="28"/>
          <w:szCs w:val="28"/>
        </w:rPr>
        <w:t>Проблемный анализ состояния школы.</w:t>
      </w:r>
    </w:p>
    <w:p w:rsidR="00E02F73" w:rsidRPr="00457C44" w:rsidRDefault="00E02F73" w:rsidP="00694B4F">
      <w:pPr>
        <w:pStyle w:val="NormalWeb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457C44">
        <w:rPr>
          <w:sz w:val="28"/>
          <w:szCs w:val="28"/>
        </w:rPr>
        <w:t>Формирование концепции школы  «Школа комфортных условий».</w:t>
      </w:r>
    </w:p>
    <w:p w:rsidR="00E02F73" w:rsidRPr="00457C44" w:rsidRDefault="00E02F73" w:rsidP="00694B4F">
      <w:pPr>
        <w:pStyle w:val="NormalWeb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457C44">
        <w:rPr>
          <w:sz w:val="28"/>
          <w:szCs w:val="28"/>
        </w:rPr>
        <w:t>Управление реализацией Программы развития.</w:t>
      </w:r>
    </w:p>
    <w:p w:rsidR="00E02F73" w:rsidRPr="00457C44" w:rsidRDefault="00E02F73" w:rsidP="00694B4F">
      <w:pPr>
        <w:pStyle w:val="NormalWeb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457C44">
        <w:rPr>
          <w:sz w:val="28"/>
          <w:szCs w:val="28"/>
        </w:rPr>
        <w:t>Сроки и этапы реализации Программы развития.</w:t>
      </w:r>
    </w:p>
    <w:p w:rsidR="00E02F73" w:rsidRPr="00457C44" w:rsidRDefault="00E02F73" w:rsidP="00694B4F">
      <w:pPr>
        <w:pStyle w:val="NormalWeb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457C44">
        <w:rPr>
          <w:bCs/>
          <w:sz w:val="28"/>
          <w:szCs w:val="28"/>
        </w:rPr>
        <w:t>Объём и источники финансирования Программы.</w:t>
      </w:r>
    </w:p>
    <w:p w:rsidR="00E02F73" w:rsidRPr="00457C44" w:rsidRDefault="00E02F73" w:rsidP="00694B4F">
      <w:pPr>
        <w:pStyle w:val="NormalWeb"/>
        <w:numPr>
          <w:ilvl w:val="0"/>
          <w:numId w:val="3"/>
        </w:numPr>
        <w:spacing w:line="360" w:lineRule="auto"/>
        <w:rPr>
          <w:caps/>
          <w:sz w:val="28"/>
          <w:szCs w:val="28"/>
        </w:rPr>
      </w:pPr>
      <w:r w:rsidRPr="00457C44">
        <w:rPr>
          <w:sz w:val="28"/>
          <w:szCs w:val="28"/>
        </w:rPr>
        <w:t>Ожидаемые результаты.</w:t>
      </w:r>
    </w:p>
    <w:p w:rsidR="00E02F73" w:rsidRPr="005603E3" w:rsidRDefault="00E02F73" w:rsidP="00694B4F">
      <w:pPr>
        <w:pStyle w:val="Heading1"/>
        <w:spacing w:line="360" w:lineRule="auto"/>
        <w:jc w:val="center"/>
        <w:rPr>
          <w:rFonts w:ascii="Times New Roman" w:hAnsi="Times New Roman" w:cs="Times New Roman"/>
        </w:rPr>
      </w:pPr>
      <w:r w:rsidRPr="00355E7D">
        <w:rPr>
          <w:color w:val="333399"/>
        </w:rPr>
        <w:br w:type="page"/>
      </w:r>
    </w:p>
    <w:p w:rsidR="00E02F73" w:rsidRPr="00457C44" w:rsidRDefault="00E02F73" w:rsidP="00694B4F">
      <w:pPr>
        <w:spacing w:line="360" w:lineRule="auto"/>
        <w:jc w:val="center"/>
        <w:outlineLvl w:val="0"/>
        <w:rPr>
          <w:b/>
        </w:rPr>
      </w:pPr>
      <w:r w:rsidRPr="00457C44">
        <w:rPr>
          <w:b/>
        </w:rPr>
        <w:t xml:space="preserve">1. Паспорт </w:t>
      </w:r>
      <w:r w:rsidRPr="00457C44">
        <w:rPr>
          <w:b/>
        </w:rPr>
        <w:br/>
        <w:t>Программы развития</w:t>
      </w:r>
    </w:p>
    <w:p w:rsidR="00E02F73" w:rsidRPr="00457C44" w:rsidRDefault="00E02F73" w:rsidP="00694B4F">
      <w:pPr>
        <w:framePr w:hSpace="180" w:wrap="around" w:vAnchor="text" w:hAnchor="margin" w:xAlign="center" w:y="62"/>
        <w:spacing w:line="360" w:lineRule="auto"/>
        <w:ind w:right="-9700"/>
        <w:jc w:val="both"/>
        <w:rPr>
          <w:b/>
          <w:bCs/>
        </w:rPr>
      </w:pPr>
      <w:r w:rsidRPr="00457C44">
        <w:rPr>
          <w:b/>
          <w:bCs/>
        </w:rPr>
        <w:t xml:space="preserve">Наименование Программы. </w:t>
      </w:r>
    </w:p>
    <w:p w:rsidR="00E02F73" w:rsidRPr="00457C44" w:rsidRDefault="00E02F73" w:rsidP="00694B4F">
      <w:pPr>
        <w:framePr w:hSpace="180" w:wrap="around" w:vAnchor="text" w:hAnchor="margin" w:xAlign="center" w:y="62"/>
        <w:spacing w:line="360" w:lineRule="auto"/>
        <w:jc w:val="both"/>
      </w:pPr>
      <w:r w:rsidRPr="00457C44">
        <w:t>Целевая комплексная программа развития  муниципального общеобразовательного учреждения Подкуйковской основной общеобразовательной школы  « Школа комфортных условий ».</w:t>
      </w:r>
    </w:p>
    <w:p w:rsidR="00E02F73" w:rsidRPr="00457C44" w:rsidRDefault="00E02F73" w:rsidP="00694B4F">
      <w:pPr>
        <w:framePr w:hSpace="180" w:wrap="around" w:vAnchor="text" w:hAnchor="margin" w:xAlign="center" w:y="62"/>
        <w:spacing w:line="360" w:lineRule="auto"/>
        <w:ind w:right="-9700"/>
        <w:jc w:val="both"/>
        <w:rPr>
          <w:b/>
          <w:bCs/>
        </w:rPr>
      </w:pPr>
      <w:r w:rsidRPr="00457C44">
        <w:rPr>
          <w:b/>
          <w:bCs/>
        </w:rPr>
        <w:t>Разработчики Программы.</w:t>
      </w:r>
    </w:p>
    <w:p w:rsidR="00E02F73" w:rsidRPr="00457C44" w:rsidRDefault="00E02F73" w:rsidP="00694B4F">
      <w:pPr>
        <w:framePr w:hSpace="180" w:wrap="around" w:vAnchor="text" w:hAnchor="margin" w:xAlign="center" w:y="62"/>
        <w:spacing w:line="360" w:lineRule="auto"/>
        <w:jc w:val="both"/>
      </w:pPr>
      <w:r w:rsidRPr="00457C44">
        <w:t>Педагогич</w:t>
      </w:r>
      <w:r>
        <w:t xml:space="preserve">еский коллектив школы, </w:t>
      </w:r>
      <w:r w:rsidRPr="00457C44">
        <w:t>методический совет, администрация МОУ Подкуйковской ООШ.</w:t>
      </w:r>
    </w:p>
    <w:p w:rsidR="00E02F73" w:rsidRPr="00457C44" w:rsidRDefault="00E02F73" w:rsidP="00694B4F">
      <w:pPr>
        <w:spacing w:line="360" w:lineRule="auto"/>
        <w:ind w:right="-9700"/>
        <w:jc w:val="both"/>
        <w:rPr>
          <w:b/>
          <w:bCs/>
        </w:rPr>
      </w:pPr>
      <w:r w:rsidRPr="00457C44">
        <w:rPr>
          <w:b/>
          <w:bCs/>
        </w:rPr>
        <w:t>Исполнители Программы.</w:t>
      </w:r>
    </w:p>
    <w:p w:rsidR="00E02F73" w:rsidRPr="00457C44" w:rsidRDefault="00E02F73" w:rsidP="00694B4F">
      <w:pPr>
        <w:jc w:val="both"/>
      </w:pPr>
      <w:r w:rsidRPr="00457C44">
        <w:t>Администрация, педагогический коллектив школы, ученический коллектив, родительская общественность, социальные партнеры школы</w:t>
      </w:r>
    </w:p>
    <w:p w:rsidR="00E02F73" w:rsidRPr="00457C44" w:rsidRDefault="00E02F73" w:rsidP="00694B4F">
      <w:pPr>
        <w:jc w:val="both"/>
      </w:pPr>
    </w:p>
    <w:p w:rsidR="00E02F73" w:rsidRPr="00457C44" w:rsidRDefault="00E02F73" w:rsidP="00694B4F">
      <w:pPr>
        <w:jc w:val="both"/>
        <w:rPr>
          <w:b/>
          <w:bCs/>
        </w:rPr>
      </w:pPr>
      <w:r w:rsidRPr="00457C44">
        <w:rPr>
          <w:b/>
          <w:bCs/>
        </w:rPr>
        <w:t>Научно-методические основы Программы.</w:t>
      </w:r>
    </w:p>
    <w:p w:rsidR="00E02F73" w:rsidRPr="00457C44" w:rsidRDefault="00E02F73" w:rsidP="00694B4F">
      <w:pPr>
        <w:spacing w:line="360" w:lineRule="auto"/>
        <w:jc w:val="both"/>
      </w:pPr>
      <w:r w:rsidRPr="00457C44">
        <w:t xml:space="preserve">При подготовке Программы учитывались цели, концептуальные положения и идеи, имеющиеся в реализуемых школой образовательных программах. </w:t>
      </w:r>
    </w:p>
    <w:p w:rsidR="00E02F73" w:rsidRPr="00457C44" w:rsidRDefault="00E02F73" w:rsidP="00694B4F">
      <w:pPr>
        <w:spacing w:line="360" w:lineRule="auto"/>
        <w:jc w:val="both"/>
      </w:pPr>
      <w:r w:rsidRPr="00457C44">
        <w:rPr>
          <w:b/>
        </w:rPr>
        <w:t>Программа разработана</w:t>
      </w:r>
      <w:r w:rsidRPr="00457C44">
        <w:t xml:space="preserve"> в соответствии с основными положениями Национальной образовательной инициативы «Наша новая школа»; федеральной Программой развития образования; законом Российской Федерации «Об образовании».</w:t>
      </w:r>
    </w:p>
    <w:p w:rsidR="00E02F73" w:rsidRPr="00457C44" w:rsidRDefault="00E02F73" w:rsidP="00694B4F">
      <w:pPr>
        <w:spacing w:line="360" w:lineRule="auto"/>
        <w:jc w:val="both"/>
      </w:pPr>
      <w:r w:rsidRPr="00457C44">
        <w:t>Программа составлена на основе анализа имеющихся условий и ресурсного обеспечения с учетом прогноза о перспективах их изменений.</w:t>
      </w:r>
    </w:p>
    <w:p w:rsidR="00E02F73" w:rsidRPr="00457C44" w:rsidRDefault="00E02F73" w:rsidP="00694B4F">
      <w:pPr>
        <w:framePr w:hSpace="180" w:wrap="around" w:vAnchor="text" w:hAnchor="margin" w:xAlign="center" w:y="62"/>
        <w:spacing w:line="360" w:lineRule="auto"/>
        <w:ind w:right="-9700"/>
        <w:jc w:val="both"/>
        <w:rPr>
          <w:b/>
          <w:bCs/>
        </w:rPr>
      </w:pPr>
      <w:r w:rsidRPr="00457C44">
        <w:rPr>
          <w:b/>
          <w:bCs/>
        </w:rPr>
        <w:t>Основные этапы и формы обсуждения и принятия Программы.</w:t>
      </w:r>
    </w:p>
    <w:p w:rsidR="00E02F73" w:rsidRPr="00457C44" w:rsidRDefault="00E02F73" w:rsidP="00694B4F">
      <w:pPr>
        <w:framePr w:hSpace="180" w:wrap="around" w:vAnchor="text" w:hAnchor="margin" w:xAlign="center" w:y="62"/>
        <w:spacing w:line="360" w:lineRule="auto"/>
        <w:jc w:val="both"/>
      </w:pPr>
      <w:r w:rsidRPr="00457C44">
        <w:t>1. 2008-2009г. - проблемный анализ состояния школы;</w:t>
      </w:r>
    </w:p>
    <w:p w:rsidR="00E02F73" w:rsidRPr="00457C44" w:rsidRDefault="00E02F73" w:rsidP="00694B4F">
      <w:pPr>
        <w:framePr w:hSpace="180" w:wrap="around" w:vAnchor="text" w:hAnchor="margin" w:xAlign="center" w:y="62"/>
        <w:spacing w:line="360" w:lineRule="auto"/>
        <w:jc w:val="both"/>
      </w:pPr>
      <w:r w:rsidRPr="00457C44">
        <w:t>2. 2009 г.- изучение направлений модернизации российского образования;</w:t>
      </w:r>
    </w:p>
    <w:p w:rsidR="00E02F73" w:rsidRDefault="00E02F73" w:rsidP="00694B4F">
      <w:pPr>
        <w:jc w:val="both"/>
      </w:pPr>
      <w:r w:rsidRPr="00457C44">
        <w:t>научно-методической литературы, отечественного и зарубежного опыта по формированию компетентностной  личности, по осуществлению компетентностного подхода в образовании</w:t>
      </w:r>
      <w:r>
        <w:t>.</w:t>
      </w:r>
    </w:p>
    <w:p w:rsidR="00E02F73" w:rsidRPr="00457C44" w:rsidRDefault="00E02F73" w:rsidP="00694B4F">
      <w:pPr>
        <w:jc w:val="both"/>
      </w:pPr>
    </w:p>
    <w:p w:rsidR="00E02F73" w:rsidRPr="00337986" w:rsidRDefault="00E02F73" w:rsidP="00694B4F">
      <w:pPr>
        <w:spacing w:line="360" w:lineRule="auto"/>
        <w:ind w:right="-9700"/>
        <w:jc w:val="both"/>
        <w:rPr>
          <w:b/>
          <w:bCs/>
          <w:sz w:val="28"/>
          <w:szCs w:val="28"/>
        </w:rPr>
      </w:pPr>
      <w:r w:rsidRPr="00457C44">
        <w:rPr>
          <w:b/>
          <w:bCs/>
        </w:rPr>
        <w:t>Цели и задачи Программы</w:t>
      </w:r>
      <w:r w:rsidRPr="00337986">
        <w:rPr>
          <w:b/>
          <w:bCs/>
          <w:sz w:val="28"/>
          <w:szCs w:val="28"/>
        </w:rPr>
        <w:t>.</w:t>
      </w:r>
    </w:p>
    <w:p w:rsidR="00E02F73" w:rsidRPr="00457C44" w:rsidRDefault="00E02F73" w:rsidP="00694B4F">
      <w:pPr>
        <w:jc w:val="both"/>
      </w:pPr>
      <w:r w:rsidRPr="00457C44">
        <w:rPr>
          <w:b/>
        </w:rPr>
        <w:t>Цель:</w:t>
      </w:r>
      <w:r w:rsidRPr="00457C44">
        <w:t xml:space="preserve"> создание воспитательно-образовательной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обществе.</w:t>
      </w:r>
    </w:p>
    <w:p w:rsidR="00E02F73" w:rsidRPr="00694B4F" w:rsidRDefault="00E02F73" w:rsidP="00694B4F">
      <w:pPr>
        <w:jc w:val="both"/>
      </w:pPr>
    </w:p>
    <w:p w:rsidR="00E02F73" w:rsidRPr="00694B4F" w:rsidRDefault="00E02F73" w:rsidP="00694B4F">
      <w:pPr>
        <w:framePr w:hSpace="180" w:wrap="around" w:vAnchor="text" w:hAnchor="margin" w:xAlign="center" w:y="62"/>
        <w:spacing w:line="360" w:lineRule="auto"/>
        <w:jc w:val="both"/>
        <w:rPr>
          <w:b/>
        </w:rPr>
      </w:pPr>
      <w:r w:rsidRPr="00694B4F">
        <w:rPr>
          <w:b/>
        </w:rPr>
        <w:t>Задачи Программы:</w:t>
      </w:r>
    </w:p>
    <w:p w:rsidR="00E02F73" w:rsidRPr="00694B4F" w:rsidRDefault="00E02F73" w:rsidP="00694B4F">
      <w:pPr>
        <w:framePr w:hSpace="180" w:wrap="around" w:vAnchor="text" w:hAnchor="margin" w:xAlign="center" w:y="62"/>
        <w:numPr>
          <w:ilvl w:val="0"/>
          <w:numId w:val="4"/>
        </w:numPr>
        <w:spacing w:line="360" w:lineRule="auto"/>
        <w:jc w:val="both"/>
      </w:pPr>
      <w:r w:rsidRPr="00694B4F">
        <w:t>обеспечение прав ребёнка на качественное образование;</w:t>
      </w:r>
    </w:p>
    <w:p w:rsidR="00E02F73" w:rsidRPr="00694B4F" w:rsidRDefault="00E02F73" w:rsidP="00694B4F">
      <w:pPr>
        <w:numPr>
          <w:ilvl w:val="0"/>
          <w:numId w:val="4"/>
        </w:numPr>
        <w:spacing w:line="360" w:lineRule="auto"/>
        <w:ind w:right="-108"/>
        <w:jc w:val="both"/>
      </w:pPr>
      <w:r w:rsidRPr="00694B4F">
        <w:t>изменение методов, технологий обучения, расширение  информационно- коммуникационных технологий,   способствующих формированию практических умений и навыков анализа информации, самообучению;</w:t>
      </w:r>
    </w:p>
    <w:p w:rsidR="00E02F73" w:rsidRPr="00694B4F" w:rsidRDefault="00E02F73" w:rsidP="00694B4F">
      <w:pPr>
        <w:framePr w:hSpace="180" w:wrap="around" w:vAnchor="text" w:hAnchor="margin" w:xAlign="center" w:y="62"/>
        <w:numPr>
          <w:ilvl w:val="0"/>
          <w:numId w:val="4"/>
        </w:numPr>
        <w:spacing w:line="360" w:lineRule="auto"/>
        <w:jc w:val="both"/>
      </w:pPr>
      <w:r w:rsidRPr="00694B4F">
        <w:t>формирование исследовательских умений и навыков у обучающихся на уроках и во внеурочной деятельности с целью предоставления им оптимальных возможностей для получения универсального образования, реализации индивидуальных творческих запросов;</w:t>
      </w:r>
    </w:p>
    <w:p w:rsidR="00E02F73" w:rsidRPr="00694B4F" w:rsidRDefault="00E02F73" w:rsidP="00694B4F">
      <w:pPr>
        <w:framePr w:hSpace="180" w:wrap="around" w:vAnchor="text" w:hAnchor="margin" w:xAlign="center" w:y="62"/>
        <w:numPr>
          <w:ilvl w:val="0"/>
          <w:numId w:val="4"/>
        </w:numPr>
        <w:spacing w:line="360" w:lineRule="auto"/>
        <w:jc w:val="both"/>
      </w:pPr>
      <w:r w:rsidRPr="00694B4F">
        <w:t>организация предпрофильного  обучения с целью осознанного выбора будущей профессии;</w:t>
      </w:r>
    </w:p>
    <w:p w:rsidR="00E02F73" w:rsidRPr="00694B4F" w:rsidRDefault="00E02F73" w:rsidP="00694B4F">
      <w:pPr>
        <w:framePr w:hSpace="180" w:wrap="around" w:vAnchor="text" w:hAnchor="margin" w:xAlign="center" w:y="62"/>
        <w:numPr>
          <w:ilvl w:val="0"/>
          <w:numId w:val="4"/>
        </w:numPr>
        <w:spacing w:line="360" w:lineRule="auto"/>
        <w:jc w:val="both"/>
      </w:pPr>
      <w:r w:rsidRPr="00694B4F">
        <w:t>построение образовательной практики с учетом региональных, социальных тенденций, воспитание детей в духе уважения к своей школе, городу, краю, России;</w:t>
      </w:r>
    </w:p>
    <w:p w:rsidR="00E02F73" w:rsidRPr="00694B4F" w:rsidRDefault="00E02F73" w:rsidP="00457C44">
      <w:pPr>
        <w:numPr>
          <w:ilvl w:val="0"/>
          <w:numId w:val="4"/>
        </w:numPr>
        <w:spacing w:line="360" w:lineRule="auto"/>
        <w:jc w:val="both"/>
      </w:pPr>
      <w:r w:rsidRPr="00694B4F">
        <w:t xml:space="preserve">совершенствовать организацию учебного процесса в целях   сохранения и укрепления здоровья обучающихся;  </w:t>
      </w:r>
    </w:p>
    <w:p w:rsidR="00E02F73" w:rsidRPr="00694B4F" w:rsidRDefault="00E02F73" w:rsidP="00694B4F">
      <w:pPr>
        <w:numPr>
          <w:ilvl w:val="0"/>
          <w:numId w:val="4"/>
        </w:numPr>
        <w:spacing w:line="360" w:lineRule="auto"/>
        <w:jc w:val="both"/>
      </w:pPr>
      <w:r w:rsidRPr="00694B4F">
        <w:t>развитие  детской общественной организации.</w:t>
      </w:r>
    </w:p>
    <w:p w:rsidR="00E02F73" w:rsidRPr="00694B4F" w:rsidRDefault="00E02F73" w:rsidP="00694B4F">
      <w:pPr>
        <w:spacing w:line="360" w:lineRule="auto"/>
        <w:ind w:left="1080"/>
        <w:jc w:val="both"/>
      </w:pPr>
    </w:p>
    <w:p w:rsidR="00E02F73" w:rsidRPr="00694B4F" w:rsidRDefault="00E02F73" w:rsidP="00694B4F">
      <w:pPr>
        <w:spacing w:line="360" w:lineRule="auto"/>
        <w:ind w:right="-9700"/>
        <w:jc w:val="both"/>
        <w:rPr>
          <w:b/>
          <w:bCs/>
        </w:rPr>
      </w:pPr>
      <w:r w:rsidRPr="00694B4F">
        <w:rPr>
          <w:b/>
          <w:bCs/>
        </w:rPr>
        <w:t>Приоритетные направления Программы.</w:t>
      </w:r>
    </w:p>
    <w:p w:rsidR="00E02F73" w:rsidRPr="00694B4F" w:rsidRDefault="00E02F73" w:rsidP="00694B4F">
      <w:pPr>
        <w:numPr>
          <w:ilvl w:val="0"/>
          <w:numId w:val="5"/>
        </w:numPr>
        <w:spacing w:line="360" w:lineRule="auto"/>
        <w:jc w:val="both"/>
      </w:pPr>
      <w:r w:rsidRPr="00694B4F">
        <w:t xml:space="preserve">Формирование ключевых образовательных компетенций на основе главных целей общего образования, социального опыта и опыта личности, основных видов деятельности ученика:   ценностно-смысловой, трудовой, личностного самосовершенствования, </w:t>
      </w:r>
      <w:r w:rsidRPr="00694B4F">
        <w:rPr>
          <w:noProof/>
        </w:rPr>
        <w:t>учебно-познавательной,</w:t>
      </w:r>
      <w:r w:rsidRPr="00694B4F">
        <w:t xml:space="preserve"> </w:t>
      </w:r>
      <w:r w:rsidRPr="00694B4F">
        <w:rPr>
          <w:noProof/>
        </w:rPr>
        <w:t xml:space="preserve">общекультурной , коммуникативной,   информационной.    </w:t>
      </w:r>
    </w:p>
    <w:p w:rsidR="00E02F73" w:rsidRPr="00694B4F" w:rsidRDefault="00E02F73" w:rsidP="00694B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694B4F">
        <w:rPr>
          <w:noProof/>
        </w:rPr>
        <w:t>Реализация потенциальной эффективности информатизации в рамках интеграции учебно-воспитательного процесса, внедрение информационно-коммуникационных технологий.</w:t>
      </w:r>
    </w:p>
    <w:p w:rsidR="00E02F73" w:rsidRPr="00694B4F" w:rsidRDefault="00E02F73" w:rsidP="00694B4F">
      <w:pPr>
        <w:numPr>
          <w:ilvl w:val="0"/>
          <w:numId w:val="5"/>
        </w:numPr>
        <w:spacing w:line="360" w:lineRule="auto"/>
        <w:jc w:val="both"/>
      </w:pPr>
      <w:r w:rsidRPr="00694B4F">
        <w:t>Повышение качества образования.</w:t>
      </w:r>
    </w:p>
    <w:p w:rsidR="00E02F73" w:rsidRPr="00694B4F" w:rsidRDefault="00E02F73" w:rsidP="00694B4F">
      <w:pPr>
        <w:framePr w:hSpace="180" w:wrap="around" w:vAnchor="text" w:hAnchor="margin" w:xAlign="center" w:y="62"/>
        <w:numPr>
          <w:ilvl w:val="0"/>
          <w:numId w:val="5"/>
        </w:numPr>
        <w:spacing w:line="360" w:lineRule="auto"/>
        <w:jc w:val="both"/>
      </w:pPr>
      <w:r w:rsidRPr="00694B4F">
        <w:t>Организация информационно-диагностической деятельности, содействующей позитивной самореализации.</w:t>
      </w:r>
    </w:p>
    <w:p w:rsidR="00E02F73" w:rsidRPr="00694B4F" w:rsidRDefault="00E02F73" w:rsidP="00694B4F">
      <w:pPr>
        <w:framePr w:hSpace="180" w:wrap="around" w:vAnchor="text" w:hAnchor="margin" w:xAlign="center" w:y="62"/>
        <w:spacing w:line="360" w:lineRule="auto"/>
        <w:ind w:left="708"/>
        <w:jc w:val="both"/>
      </w:pPr>
    </w:p>
    <w:p w:rsidR="00E02F73" w:rsidRPr="00694B4F" w:rsidRDefault="00E02F73" w:rsidP="00694B4F">
      <w:pPr>
        <w:spacing w:line="360" w:lineRule="auto"/>
        <w:ind w:right="-9700"/>
        <w:jc w:val="both"/>
        <w:rPr>
          <w:b/>
          <w:bCs/>
        </w:rPr>
      </w:pPr>
      <w:r w:rsidRPr="00694B4F">
        <w:rPr>
          <w:b/>
          <w:bCs/>
        </w:rPr>
        <w:t>Ожидаемые результаты Программы и индикаторы для оценки их достижения:</w:t>
      </w:r>
    </w:p>
    <w:p w:rsidR="00E02F73" w:rsidRPr="00694B4F" w:rsidRDefault="00E02F73" w:rsidP="00694B4F">
      <w:pPr>
        <w:numPr>
          <w:ilvl w:val="0"/>
          <w:numId w:val="6"/>
        </w:numPr>
        <w:spacing w:line="360" w:lineRule="auto"/>
        <w:jc w:val="both"/>
      </w:pPr>
      <w:r w:rsidRPr="00694B4F">
        <w:t>обеспечение высокого качества образования;</w:t>
      </w:r>
    </w:p>
    <w:p w:rsidR="00E02F73" w:rsidRPr="00694B4F" w:rsidRDefault="00E02F73" w:rsidP="00694B4F">
      <w:pPr>
        <w:numPr>
          <w:ilvl w:val="0"/>
          <w:numId w:val="6"/>
        </w:numPr>
        <w:spacing w:line="360" w:lineRule="auto"/>
        <w:jc w:val="both"/>
      </w:pPr>
      <w:r w:rsidRPr="00694B4F">
        <w:t xml:space="preserve">качественное обновление содержания </w:t>
      </w:r>
      <w:r>
        <w:t xml:space="preserve">основного </w:t>
      </w:r>
      <w:r w:rsidRPr="00694B4F">
        <w:t>общего образования;</w:t>
      </w:r>
    </w:p>
    <w:p w:rsidR="00E02F73" w:rsidRPr="00694B4F" w:rsidRDefault="00E02F73" w:rsidP="00694B4F">
      <w:pPr>
        <w:numPr>
          <w:ilvl w:val="0"/>
          <w:numId w:val="6"/>
        </w:numPr>
        <w:spacing w:line="360" w:lineRule="auto"/>
        <w:jc w:val="both"/>
      </w:pPr>
      <w:r w:rsidRPr="00694B4F">
        <w:t>удовлетворение потребностей детей в занятиях по интересам;</w:t>
      </w:r>
    </w:p>
    <w:p w:rsidR="00E02F73" w:rsidRPr="00694B4F" w:rsidRDefault="00E02F73" w:rsidP="00694B4F">
      <w:pPr>
        <w:numPr>
          <w:ilvl w:val="0"/>
          <w:numId w:val="6"/>
        </w:numPr>
        <w:spacing w:line="360" w:lineRule="auto"/>
        <w:jc w:val="both"/>
      </w:pPr>
      <w:r w:rsidRPr="00694B4F">
        <w:t>совершенствование профессиональной компетентности и общекультурного уровня педаго</w:t>
      </w:r>
      <w:r>
        <w:t>гических работников МОУ Подкуйковской ООШ</w:t>
      </w:r>
      <w:r w:rsidRPr="00694B4F">
        <w:t>;</w:t>
      </w:r>
    </w:p>
    <w:p w:rsidR="00E02F73" w:rsidRPr="00694B4F" w:rsidRDefault="00E02F73" w:rsidP="00694B4F">
      <w:pPr>
        <w:numPr>
          <w:ilvl w:val="0"/>
          <w:numId w:val="6"/>
        </w:numPr>
        <w:spacing w:line="360" w:lineRule="auto"/>
        <w:jc w:val="both"/>
      </w:pPr>
      <w:r w:rsidRPr="00694B4F">
        <w:t>повышение ИКТ-компетентности педагогов и учащихся;</w:t>
      </w:r>
    </w:p>
    <w:p w:rsidR="00E02F73" w:rsidRPr="00694B4F" w:rsidRDefault="00E02F73" w:rsidP="00694B4F">
      <w:pPr>
        <w:numPr>
          <w:ilvl w:val="0"/>
          <w:numId w:val="6"/>
        </w:numPr>
        <w:spacing w:line="360" w:lineRule="auto"/>
        <w:jc w:val="both"/>
      </w:pPr>
      <w:r w:rsidRPr="00694B4F">
        <w:t>создание условий, обеспечивающих охрану жизни, сохранение и укрепление здоровья обучающихся, формирование их здорового образа жизни;</w:t>
      </w:r>
    </w:p>
    <w:p w:rsidR="00E02F73" w:rsidRPr="00694B4F" w:rsidRDefault="00E02F73" w:rsidP="00694B4F">
      <w:pPr>
        <w:numPr>
          <w:ilvl w:val="0"/>
          <w:numId w:val="6"/>
        </w:numPr>
        <w:spacing w:line="360" w:lineRule="auto"/>
        <w:jc w:val="both"/>
      </w:pPr>
      <w:r w:rsidRPr="00694B4F">
        <w:t>создание здоровых и безопасных условий труда и учёбы;</w:t>
      </w:r>
    </w:p>
    <w:p w:rsidR="00E02F73" w:rsidRPr="00694B4F" w:rsidRDefault="00E02F73" w:rsidP="00694B4F">
      <w:pPr>
        <w:numPr>
          <w:ilvl w:val="0"/>
          <w:numId w:val="6"/>
        </w:numPr>
        <w:spacing w:line="360" w:lineRule="auto"/>
        <w:jc w:val="both"/>
      </w:pPr>
      <w:r w:rsidRPr="00694B4F">
        <w:t>развитие материально-технической базы;</w:t>
      </w:r>
    </w:p>
    <w:p w:rsidR="00E02F73" w:rsidRPr="00694B4F" w:rsidRDefault="00E02F73" w:rsidP="00694B4F">
      <w:pPr>
        <w:numPr>
          <w:ilvl w:val="0"/>
          <w:numId w:val="6"/>
        </w:numPr>
        <w:spacing w:line="360" w:lineRule="auto"/>
        <w:jc w:val="both"/>
      </w:pPr>
      <w:r w:rsidRPr="00694B4F">
        <w:t>повышение уровня обеспечения информационной техникой и современным учебным оборудованием;</w:t>
      </w:r>
    </w:p>
    <w:p w:rsidR="00E02F73" w:rsidRPr="00694B4F" w:rsidRDefault="00E02F73" w:rsidP="00694B4F">
      <w:pPr>
        <w:spacing w:line="360" w:lineRule="auto"/>
        <w:ind w:right="-9700"/>
        <w:jc w:val="both"/>
        <w:rPr>
          <w:b/>
          <w:bCs/>
        </w:rPr>
      </w:pPr>
      <w:r w:rsidRPr="00694B4F">
        <w:rPr>
          <w:b/>
          <w:bCs/>
        </w:rPr>
        <w:t>Срок действия Программы.</w:t>
      </w:r>
    </w:p>
    <w:p w:rsidR="00E02F73" w:rsidRPr="00694B4F" w:rsidRDefault="00E02F73" w:rsidP="00694B4F">
      <w:pPr>
        <w:spacing w:line="360" w:lineRule="auto"/>
        <w:jc w:val="both"/>
      </w:pPr>
      <w:r>
        <w:t xml:space="preserve">2009 </w:t>
      </w:r>
      <w:r w:rsidRPr="00694B4F">
        <w:t>-</w:t>
      </w:r>
      <w:r>
        <w:t xml:space="preserve"> 2014</w:t>
      </w:r>
      <w:r w:rsidRPr="00694B4F">
        <w:t xml:space="preserve"> гг.</w:t>
      </w:r>
    </w:p>
    <w:p w:rsidR="00E02F73" w:rsidRPr="00694B4F" w:rsidRDefault="00E02F73" w:rsidP="00694B4F">
      <w:pPr>
        <w:spacing w:line="360" w:lineRule="auto"/>
        <w:ind w:right="-9700"/>
        <w:jc w:val="both"/>
        <w:rPr>
          <w:b/>
          <w:bCs/>
        </w:rPr>
      </w:pPr>
      <w:r w:rsidRPr="00694B4F">
        <w:rPr>
          <w:b/>
          <w:bCs/>
        </w:rPr>
        <w:t>Структура Программы.</w:t>
      </w:r>
    </w:p>
    <w:p w:rsidR="00E02F73" w:rsidRPr="00694B4F" w:rsidRDefault="00E02F73" w:rsidP="00694B4F">
      <w:pPr>
        <w:numPr>
          <w:ilvl w:val="0"/>
          <w:numId w:val="7"/>
        </w:numPr>
        <w:spacing w:line="360" w:lineRule="auto"/>
        <w:jc w:val="both"/>
      </w:pPr>
      <w:r w:rsidRPr="00694B4F">
        <w:t>Информационная справка.</w:t>
      </w:r>
    </w:p>
    <w:p w:rsidR="00E02F73" w:rsidRPr="00694B4F" w:rsidRDefault="00E02F73" w:rsidP="00694B4F">
      <w:pPr>
        <w:numPr>
          <w:ilvl w:val="0"/>
          <w:numId w:val="7"/>
        </w:numPr>
        <w:spacing w:line="360" w:lineRule="auto"/>
        <w:jc w:val="both"/>
      </w:pPr>
      <w:r w:rsidRPr="00694B4F">
        <w:t>Проблемный анализ состояния школы.</w:t>
      </w:r>
    </w:p>
    <w:p w:rsidR="00E02F73" w:rsidRPr="00694B4F" w:rsidRDefault="00E02F73" w:rsidP="00694B4F">
      <w:pPr>
        <w:numPr>
          <w:ilvl w:val="0"/>
          <w:numId w:val="7"/>
        </w:numPr>
        <w:spacing w:line="360" w:lineRule="auto"/>
        <w:jc w:val="both"/>
      </w:pPr>
      <w:r w:rsidRPr="00694B4F">
        <w:t>Формирование концепции шк</w:t>
      </w:r>
      <w:r>
        <w:t>олы  «Школа комфортных условий</w:t>
      </w:r>
      <w:r w:rsidRPr="00694B4F">
        <w:t>».</w:t>
      </w:r>
    </w:p>
    <w:p w:rsidR="00E02F73" w:rsidRPr="00694B4F" w:rsidRDefault="00E02F73" w:rsidP="00694B4F">
      <w:pPr>
        <w:numPr>
          <w:ilvl w:val="0"/>
          <w:numId w:val="7"/>
        </w:numPr>
        <w:spacing w:line="360" w:lineRule="auto"/>
        <w:jc w:val="both"/>
      </w:pPr>
      <w:r w:rsidRPr="00694B4F">
        <w:t>Управление реализацией Программой развития.</w:t>
      </w:r>
    </w:p>
    <w:p w:rsidR="00E02F73" w:rsidRPr="00694B4F" w:rsidRDefault="00E02F73" w:rsidP="00694B4F">
      <w:pPr>
        <w:numPr>
          <w:ilvl w:val="0"/>
          <w:numId w:val="7"/>
        </w:numPr>
        <w:spacing w:line="360" w:lineRule="auto"/>
        <w:jc w:val="both"/>
      </w:pPr>
      <w:r w:rsidRPr="00694B4F">
        <w:t>Сроки и этапы реализации Программы развития.</w:t>
      </w:r>
    </w:p>
    <w:p w:rsidR="00E02F73" w:rsidRPr="00694B4F" w:rsidRDefault="00E02F73" w:rsidP="00694B4F">
      <w:pPr>
        <w:numPr>
          <w:ilvl w:val="0"/>
          <w:numId w:val="7"/>
        </w:numPr>
        <w:spacing w:line="360" w:lineRule="auto"/>
        <w:jc w:val="both"/>
      </w:pPr>
      <w:r w:rsidRPr="00694B4F">
        <w:t>Описание реализации Программы развития.</w:t>
      </w:r>
    </w:p>
    <w:p w:rsidR="00E02F73" w:rsidRPr="00694B4F" w:rsidRDefault="00E02F73" w:rsidP="00694B4F">
      <w:pPr>
        <w:pStyle w:val="NormalWeb"/>
        <w:numPr>
          <w:ilvl w:val="0"/>
          <w:numId w:val="7"/>
        </w:numPr>
        <w:spacing w:line="360" w:lineRule="auto"/>
        <w:jc w:val="both"/>
        <w:rPr>
          <w:caps/>
        </w:rPr>
      </w:pPr>
      <w:r w:rsidRPr="00694B4F">
        <w:t>Ожидаемые результаты.</w:t>
      </w:r>
    </w:p>
    <w:p w:rsidR="00E02F73" w:rsidRDefault="00E02F73" w:rsidP="00694B4F">
      <w:pPr>
        <w:pStyle w:val="NormalWeb"/>
        <w:spacing w:line="360" w:lineRule="auto"/>
        <w:jc w:val="both"/>
        <w:rPr>
          <w:b/>
          <w:bCs/>
        </w:rPr>
      </w:pPr>
      <w:r w:rsidRPr="00694B4F">
        <w:rPr>
          <w:b/>
          <w:bCs/>
        </w:rPr>
        <w:t>Ресурсное обеспечение реализации Программы.</w:t>
      </w:r>
    </w:p>
    <w:p w:rsidR="00E02F73" w:rsidRPr="00E21045" w:rsidRDefault="00E02F73" w:rsidP="00E21045">
      <w:pPr>
        <w:pStyle w:val="NormalWeb"/>
        <w:spacing w:line="360" w:lineRule="auto"/>
        <w:jc w:val="both"/>
        <w:rPr>
          <w:caps/>
        </w:rPr>
      </w:pPr>
      <w:r w:rsidRPr="00694B4F">
        <w:t xml:space="preserve">  Учреждение обеспечено  кадровыми, методическими, материально-техническими и финансовыми ресурсами, необходимыми для реализации программы.</w:t>
      </w:r>
    </w:p>
    <w:p w:rsidR="00E02F73" w:rsidRPr="00694B4F" w:rsidRDefault="00E02F73" w:rsidP="00694B4F">
      <w:pPr>
        <w:spacing w:line="360" w:lineRule="auto"/>
        <w:ind w:right="-9700"/>
        <w:jc w:val="both"/>
        <w:rPr>
          <w:b/>
          <w:bCs/>
        </w:rPr>
      </w:pPr>
      <w:r w:rsidRPr="00694B4F">
        <w:rPr>
          <w:b/>
          <w:bCs/>
        </w:rPr>
        <w:t>Объём и источники финансирования Программы.</w:t>
      </w:r>
    </w:p>
    <w:p w:rsidR="00E02F73" w:rsidRPr="00E21045" w:rsidRDefault="00E02F73" w:rsidP="00694B4F">
      <w:pPr>
        <w:spacing w:line="360" w:lineRule="auto"/>
        <w:jc w:val="both"/>
      </w:pPr>
      <w:r>
        <w:t xml:space="preserve">Бюджетное </w:t>
      </w:r>
      <w:r w:rsidRPr="00694B4F">
        <w:t>финансирование</w:t>
      </w:r>
      <w:r>
        <w:t>.</w:t>
      </w:r>
      <w:r w:rsidRPr="00694B4F">
        <w:t xml:space="preserve">   Федеральный бюджет, добровольные  пожертвования.</w:t>
      </w:r>
    </w:p>
    <w:p w:rsidR="00E02F73" w:rsidRDefault="00E02F73" w:rsidP="00694B4F">
      <w:pPr>
        <w:spacing w:line="360" w:lineRule="auto"/>
        <w:ind w:right="-9700"/>
        <w:jc w:val="both"/>
        <w:rPr>
          <w:b/>
          <w:bCs/>
          <w:sz w:val="28"/>
          <w:szCs w:val="28"/>
        </w:rPr>
      </w:pPr>
      <w:r w:rsidRPr="00337986">
        <w:rPr>
          <w:b/>
          <w:bCs/>
          <w:sz w:val="28"/>
          <w:szCs w:val="28"/>
        </w:rPr>
        <w:t>Порядок мониторинга хода и результатов реализации Программы.</w:t>
      </w:r>
    </w:p>
    <w:p w:rsidR="00E02F73" w:rsidRPr="00694B4F" w:rsidRDefault="00E02F73" w:rsidP="00694B4F">
      <w:pPr>
        <w:spacing w:line="360" w:lineRule="auto"/>
        <w:jc w:val="both"/>
      </w:pPr>
      <w:r>
        <w:t xml:space="preserve">Внутренний мониторинг проводит </w:t>
      </w:r>
      <w:r w:rsidRPr="00694B4F">
        <w:t xml:space="preserve"> администрация. Результаты обсуждаются один раз в полгода. Программа реализуется путем проведения мероприятий в соответствии с основными  направлениями.</w:t>
      </w:r>
    </w:p>
    <w:p w:rsidR="00E02F73" w:rsidRPr="00694B4F" w:rsidRDefault="00E02F73" w:rsidP="00694B4F">
      <w:pPr>
        <w:spacing w:line="360" w:lineRule="auto"/>
        <w:jc w:val="center"/>
        <w:outlineLvl w:val="0"/>
        <w:rPr>
          <w:b/>
        </w:rPr>
      </w:pPr>
      <w:r w:rsidRPr="00694B4F">
        <w:rPr>
          <w:b/>
        </w:rPr>
        <w:t>2.Информационная справка.</w:t>
      </w:r>
    </w:p>
    <w:p w:rsidR="00E02F73" w:rsidRPr="00E21045" w:rsidRDefault="00E02F73" w:rsidP="00694B4F">
      <w:pPr>
        <w:spacing w:line="360" w:lineRule="auto"/>
        <w:jc w:val="both"/>
      </w:pPr>
      <w:r w:rsidRPr="00E21045">
        <w:t>1.1 Полное наименование образовательного учреждения в соответствии с Уставом</w:t>
      </w:r>
    </w:p>
    <w:p w:rsidR="00E02F73" w:rsidRPr="00E21045" w:rsidRDefault="00E02F73" w:rsidP="00694B4F">
      <w:pPr>
        <w:shd w:val="clear" w:color="auto" w:fill="FFFFFF"/>
        <w:spacing w:line="360" w:lineRule="auto"/>
        <w:jc w:val="both"/>
        <w:rPr>
          <w:color w:val="000000"/>
          <w:spacing w:val="-7"/>
        </w:rPr>
      </w:pPr>
      <w:r w:rsidRPr="00E21045">
        <w:rPr>
          <w:iCs/>
          <w:color w:val="000000"/>
          <w:spacing w:val="-7"/>
          <w:u w:val="single"/>
        </w:rPr>
        <w:t>Муниципальное общеобразовательное учреждение Подкуйковская основная общеобразовательная школа Руднянского муниципального района Волгоградской области</w:t>
      </w:r>
    </w:p>
    <w:p w:rsidR="00E02F73" w:rsidRPr="00E21045" w:rsidRDefault="00E02F73" w:rsidP="00694B4F">
      <w:pPr>
        <w:shd w:val="clear" w:color="auto" w:fill="FFFFFF"/>
        <w:spacing w:line="360" w:lineRule="auto"/>
        <w:jc w:val="both"/>
        <w:rPr>
          <w:color w:val="000000"/>
          <w:spacing w:val="-2"/>
        </w:rPr>
      </w:pPr>
      <w:r w:rsidRPr="00E21045">
        <w:rPr>
          <w:color w:val="000000"/>
          <w:spacing w:val="-2"/>
        </w:rPr>
        <w:t>1.2.Юридический адрес:  403621 Волгоградская область,  Руднянский район, с.Подкуйково, ул.Красная, дом 100</w:t>
      </w:r>
    </w:p>
    <w:p w:rsidR="00E02F73" w:rsidRPr="00E21045" w:rsidRDefault="00E02F73" w:rsidP="00694B4F">
      <w:pPr>
        <w:shd w:val="clear" w:color="auto" w:fill="FFFFFF"/>
        <w:spacing w:line="360" w:lineRule="auto"/>
        <w:jc w:val="both"/>
        <w:rPr>
          <w:color w:val="000000"/>
          <w:spacing w:val="-2"/>
        </w:rPr>
      </w:pPr>
      <w:r w:rsidRPr="00E21045">
        <w:rPr>
          <w:color w:val="000000"/>
          <w:spacing w:val="-3"/>
        </w:rPr>
        <w:t xml:space="preserve">1.3.Фактический адрес: </w:t>
      </w:r>
      <w:r w:rsidRPr="00E21045">
        <w:rPr>
          <w:color w:val="000000"/>
          <w:spacing w:val="-2"/>
        </w:rPr>
        <w:t>403621 Волгоградская область,  Руднянский район, с.Подкуйково, ул.Красная, дом 100</w:t>
      </w:r>
    </w:p>
    <w:p w:rsidR="00E02F73" w:rsidRPr="00E21045" w:rsidRDefault="00E02F73" w:rsidP="00694B4F">
      <w:pPr>
        <w:shd w:val="clear" w:color="auto" w:fill="FFFFFF"/>
        <w:spacing w:line="360" w:lineRule="auto"/>
        <w:jc w:val="both"/>
      </w:pPr>
    </w:p>
    <w:p w:rsidR="00E02F73" w:rsidRPr="00E21045" w:rsidRDefault="00E02F73" w:rsidP="00694B4F">
      <w:pPr>
        <w:shd w:val="clear" w:color="auto" w:fill="FFFFFF"/>
        <w:spacing w:line="360" w:lineRule="auto"/>
        <w:jc w:val="both"/>
        <w:rPr>
          <w:color w:val="000000"/>
          <w:spacing w:val="-6"/>
          <w:u w:val="single"/>
        </w:rPr>
      </w:pPr>
      <w:r w:rsidRPr="00E21045">
        <w:rPr>
          <w:color w:val="000000"/>
          <w:spacing w:val="-6"/>
        </w:rPr>
        <w:t>Телефон</w:t>
      </w:r>
      <w:r>
        <w:rPr>
          <w:color w:val="000000"/>
          <w:spacing w:val="-6"/>
        </w:rPr>
        <w:t xml:space="preserve">:   </w:t>
      </w:r>
      <w:r>
        <w:rPr>
          <w:color w:val="000000"/>
          <w:spacing w:val="-6"/>
          <w:u w:val="single"/>
        </w:rPr>
        <w:t>7-36-25</w:t>
      </w:r>
    </w:p>
    <w:p w:rsidR="00E02F73" w:rsidRPr="00E21045" w:rsidRDefault="00E02F73" w:rsidP="00694B4F">
      <w:pPr>
        <w:shd w:val="clear" w:color="auto" w:fill="FFFFFF"/>
        <w:spacing w:line="360" w:lineRule="auto"/>
        <w:jc w:val="both"/>
        <w:rPr>
          <w:color w:val="000000"/>
          <w:spacing w:val="-2"/>
        </w:rPr>
      </w:pPr>
      <w:r w:rsidRPr="00E21045">
        <w:rPr>
          <w:color w:val="000000"/>
          <w:spacing w:val="-6"/>
        </w:rPr>
        <w:t>Адрес электронной почты:</w:t>
      </w:r>
      <w:r w:rsidRPr="00E21045">
        <w:rPr>
          <w:color w:val="000000"/>
          <w:spacing w:val="-2"/>
        </w:rPr>
        <w:t xml:space="preserve"> </w:t>
      </w:r>
      <w:r>
        <w:rPr>
          <w:color w:val="000000"/>
          <w:spacing w:val="-2"/>
          <w:lang w:val="en-US"/>
        </w:rPr>
        <w:t>shkolapodkyikogo</w:t>
      </w:r>
      <w:r w:rsidRPr="00E21045">
        <w:rPr>
          <w:color w:val="000000"/>
          <w:spacing w:val="-2"/>
        </w:rPr>
        <w:t xml:space="preserve">@ </w:t>
      </w:r>
      <w:r>
        <w:rPr>
          <w:color w:val="000000"/>
          <w:spacing w:val="-2"/>
          <w:lang w:val="en-US"/>
        </w:rPr>
        <w:t>m</w:t>
      </w:r>
      <w:r w:rsidRPr="00E21045">
        <w:rPr>
          <w:color w:val="000000"/>
          <w:spacing w:val="-2"/>
        </w:rPr>
        <w:t>а</w:t>
      </w:r>
      <w:r>
        <w:rPr>
          <w:color w:val="000000"/>
          <w:spacing w:val="-2"/>
          <w:lang w:val="en-US"/>
        </w:rPr>
        <w:t>il</w:t>
      </w:r>
      <w:r w:rsidRPr="00E21045">
        <w:rPr>
          <w:color w:val="000000"/>
          <w:spacing w:val="-2"/>
        </w:rPr>
        <w:t>.</w:t>
      </w:r>
      <w:r w:rsidRPr="00E21045">
        <w:rPr>
          <w:color w:val="000000"/>
          <w:spacing w:val="-2"/>
          <w:lang w:val="en-US"/>
        </w:rPr>
        <w:t>ru</w:t>
      </w:r>
      <w:r w:rsidRPr="00E21045">
        <w:rPr>
          <w:color w:val="000000"/>
          <w:spacing w:val="-2"/>
        </w:rPr>
        <w:t xml:space="preserve">  </w:t>
      </w:r>
    </w:p>
    <w:p w:rsidR="00E02F73" w:rsidRPr="008B66C2" w:rsidRDefault="00E02F73" w:rsidP="00694B4F">
      <w:pPr>
        <w:shd w:val="clear" w:color="auto" w:fill="FFFFFF"/>
        <w:tabs>
          <w:tab w:val="left" w:leader="underscore" w:pos="2578"/>
        </w:tabs>
        <w:spacing w:line="360" w:lineRule="auto"/>
        <w:jc w:val="both"/>
        <w:rPr>
          <w:color w:val="000000"/>
          <w:spacing w:val="-1"/>
          <w:u w:val="single"/>
        </w:rPr>
      </w:pPr>
      <w:r w:rsidRPr="00E21045">
        <w:rPr>
          <w:color w:val="000000"/>
          <w:spacing w:val="-1"/>
        </w:rPr>
        <w:t xml:space="preserve">Адрес  сайта: </w:t>
      </w:r>
      <w:r>
        <w:rPr>
          <w:color w:val="000000"/>
          <w:spacing w:val="-1"/>
          <w:lang w:val="en-US"/>
        </w:rPr>
        <w:t>rydn</w:t>
      </w:r>
      <w:r w:rsidRPr="00310300">
        <w:rPr>
          <w:color w:val="000000"/>
          <w:spacing w:val="-1"/>
        </w:rPr>
        <w:t>_</w:t>
      </w:r>
      <w:r>
        <w:rPr>
          <w:color w:val="000000"/>
          <w:spacing w:val="-1"/>
          <w:lang w:val="en-US"/>
        </w:rPr>
        <w:t>podkui</w:t>
      </w:r>
    </w:p>
    <w:p w:rsidR="00E02F73" w:rsidRPr="00E21045" w:rsidRDefault="00E02F73" w:rsidP="00694B4F">
      <w:pPr>
        <w:shd w:val="clear" w:color="auto" w:fill="FFFFFF"/>
        <w:spacing w:line="360" w:lineRule="auto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1.4. Учредитель:  Отдел </w:t>
      </w:r>
      <w:r w:rsidRPr="00E21045">
        <w:rPr>
          <w:color w:val="000000"/>
          <w:spacing w:val="-5"/>
        </w:rPr>
        <w:t>образования</w:t>
      </w:r>
      <w:r>
        <w:rPr>
          <w:color w:val="000000"/>
          <w:spacing w:val="-5"/>
        </w:rPr>
        <w:t xml:space="preserve">, опеки и попечительства, физической культуры и спорта </w:t>
      </w:r>
    </w:p>
    <w:p w:rsidR="00E02F73" w:rsidRPr="00E21045" w:rsidRDefault="00E02F73" w:rsidP="00694B4F">
      <w:pPr>
        <w:spacing w:line="360" w:lineRule="auto"/>
        <w:jc w:val="both"/>
        <w:rPr>
          <w:b/>
        </w:rPr>
      </w:pPr>
    </w:p>
    <w:p w:rsidR="00E02F73" w:rsidRPr="00E21045" w:rsidRDefault="00E02F73" w:rsidP="00694B4F">
      <w:pPr>
        <w:spacing w:line="360" w:lineRule="auto"/>
        <w:jc w:val="both"/>
      </w:pPr>
      <w:r w:rsidRPr="00E21045">
        <w:tab/>
        <w:t>Муниципальное общеоб</w:t>
      </w:r>
      <w:r>
        <w:t>разовательное учреждение Подкуйковская основная общеобразовательная школа  основана в 1932 году .</w:t>
      </w:r>
    </w:p>
    <w:p w:rsidR="00E02F73" w:rsidRPr="00E21045" w:rsidRDefault="00E02F73" w:rsidP="00694B4F">
      <w:pPr>
        <w:shd w:val="clear" w:color="auto" w:fill="FFFFFF"/>
        <w:tabs>
          <w:tab w:val="left" w:pos="643"/>
          <w:tab w:val="left" w:leader="underscore" w:pos="5669"/>
        </w:tabs>
        <w:spacing w:line="360" w:lineRule="auto"/>
        <w:jc w:val="both"/>
        <w:rPr>
          <w:color w:val="000000"/>
          <w:spacing w:val="-3"/>
        </w:rPr>
      </w:pPr>
    </w:p>
    <w:p w:rsidR="00E02F73" w:rsidRPr="00E21045" w:rsidRDefault="00E02F73" w:rsidP="00694B4F">
      <w:pPr>
        <w:shd w:val="clear" w:color="auto" w:fill="FFFFFF"/>
        <w:tabs>
          <w:tab w:val="left" w:pos="643"/>
          <w:tab w:val="left" w:leader="underscore" w:pos="5669"/>
        </w:tabs>
        <w:spacing w:line="360" w:lineRule="auto"/>
        <w:jc w:val="both"/>
        <w:rPr>
          <w:color w:val="000000"/>
          <w:spacing w:val="-12"/>
        </w:rPr>
      </w:pPr>
      <w:r w:rsidRPr="00E21045">
        <w:rPr>
          <w:color w:val="000000"/>
          <w:spacing w:val="-3"/>
        </w:rPr>
        <w:t>1.5. Количество обучающихся     -    5</w:t>
      </w:r>
      <w:r>
        <w:rPr>
          <w:color w:val="000000"/>
          <w:spacing w:val="-3"/>
        </w:rPr>
        <w:t>5</w:t>
      </w:r>
    </w:p>
    <w:p w:rsidR="00E02F73" w:rsidRPr="00E21045" w:rsidRDefault="00E02F73" w:rsidP="00694B4F">
      <w:pPr>
        <w:widowControl w:val="0"/>
        <w:shd w:val="clear" w:color="auto" w:fill="FFFFFF"/>
        <w:tabs>
          <w:tab w:val="left" w:pos="643"/>
          <w:tab w:val="left" w:leader="underscore" w:pos="5669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1"/>
        </w:rPr>
      </w:pPr>
      <w:r w:rsidRPr="00E21045">
        <w:rPr>
          <w:color w:val="000000"/>
          <w:spacing w:val="-3"/>
        </w:rPr>
        <w:t xml:space="preserve">1.6. Численность педагогического персонала    -  </w:t>
      </w:r>
      <w:r>
        <w:rPr>
          <w:color w:val="000000"/>
          <w:spacing w:val="-3"/>
        </w:rPr>
        <w:t>10</w:t>
      </w:r>
    </w:p>
    <w:p w:rsidR="00E02F73" w:rsidRPr="00E21045" w:rsidRDefault="00E02F73" w:rsidP="00694B4F">
      <w:pPr>
        <w:widowControl w:val="0"/>
        <w:numPr>
          <w:ilvl w:val="0"/>
          <w:numId w:val="8"/>
        </w:numPr>
        <w:shd w:val="clear" w:color="auto" w:fill="FFFFFF"/>
        <w:tabs>
          <w:tab w:val="left" w:pos="643"/>
          <w:tab w:val="left" w:leader="underscore" w:pos="5669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1"/>
        </w:rPr>
      </w:pPr>
      <w:r w:rsidRPr="00E21045">
        <w:rPr>
          <w:color w:val="000000"/>
          <w:spacing w:val="-2"/>
        </w:rPr>
        <w:t xml:space="preserve"> Численность управленческого персонала (администрации)  -   </w:t>
      </w:r>
      <w:r>
        <w:rPr>
          <w:color w:val="000000"/>
          <w:spacing w:val="-2"/>
        </w:rPr>
        <w:t>2</w:t>
      </w:r>
    </w:p>
    <w:p w:rsidR="00E02F73" w:rsidRPr="00E21045" w:rsidRDefault="00E02F73" w:rsidP="00694B4F">
      <w:pPr>
        <w:shd w:val="clear" w:color="auto" w:fill="FFFFFF"/>
        <w:tabs>
          <w:tab w:val="left" w:pos="0"/>
          <w:tab w:val="left" w:leader="underscore" w:pos="6571"/>
        </w:tabs>
        <w:spacing w:line="360" w:lineRule="auto"/>
        <w:jc w:val="both"/>
        <w:rPr>
          <w:color w:val="000000"/>
          <w:spacing w:val="-11"/>
        </w:rPr>
      </w:pPr>
      <w:r w:rsidRPr="00E21045">
        <w:rPr>
          <w:color w:val="000000"/>
          <w:spacing w:val="-4"/>
        </w:rPr>
        <w:t>1.8. Численность вспомогательного, обслуживающего и технического пер</w:t>
      </w:r>
      <w:r w:rsidRPr="00E21045">
        <w:rPr>
          <w:color w:val="000000"/>
          <w:spacing w:val="-2"/>
        </w:rPr>
        <w:t xml:space="preserve">сонала   -    </w:t>
      </w:r>
      <w:r>
        <w:rPr>
          <w:color w:val="000000"/>
          <w:spacing w:val="-2"/>
        </w:rPr>
        <w:t>7</w:t>
      </w:r>
    </w:p>
    <w:p w:rsidR="00E02F73" w:rsidRPr="00E21045" w:rsidRDefault="00E02F73" w:rsidP="00694B4F">
      <w:pPr>
        <w:widowControl w:val="0"/>
        <w:shd w:val="clear" w:color="auto" w:fill="FFFFFF"/>
        <w:tabs>
          <w:tab w:val="left" w:pos="0"/>
          <w:tab w:val="left" w:leader="underscore" w:pos="6571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1"/>
        </w:rPr>
      </w:pPr>
      <w:r w:rsidRPr="00E21045">
        <w:rPr>
          <w:color w:val="000000"/>
          <w:spacing w:val="-2"/>
        </w:rPr>
        <w:t>1.9. Ресурсная база</w:t>
      </w:r>
    </w:p>
    <w:p w:rsidR="00E02F73" w:rsidRPr="00BA5896" w:rsidRDefault="00E02F73" w:rsidP="00BA5896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  <w:tab w:val="left" w:leader="underscore" w:pos="6562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21045">
        <w:rPr>
          <w:color w:val="000000"/>
          <w:spacing w:val="-3"/>
        </w:rPr>
        <w:t xml:space="preserve">обеспеченность учебными площадями (на 1 обучаемого) –  </w:t>
      </w:r>
      <w:smartTag w:uri="urn:schemas-microsoft-com:office:smarttags" w:element="metricconverter">
        <w:smartTagPr>
          <w:attr w:name="ProductID" w:val="12 кв. м"/>
        </w:smartTagPr>
        <w:r w:rsidRPr="00E21045">
          <w:rPr>
            <w:color w:val="000000"/>
            <w:spacing w:val="-3"/>
          </w:rPr>
          <w:t>12 кв. м</w:t>
        </w:r>
      </w:smartTag>
      <w:r w:rsidRPr="00E21045">
        <w:rPr>
          <w:color w:val="000000"/>
          <w:spacing w:val="-3"/>
        </w:rPr>
        <w:t>.</w:t>
      </w:r>
      <w:r w:rsidRPr="00E21045">
        <w:rPr>
          <w:color w:val="000000"/>
        </w:rPr>
        <w:tab/>
      </w:r>
    </w:p>
    <w:p w:rsidR="00E02F73" w:rsidRPr="00E21045" w:rsidRDefault="00E02F73" w:rsidP="00694B4F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  <w:tab w:val="left" w:leader="underscore" w:pos="6562"/>
        </w:tabs>
        <w:autoSpaceDE w:val="0"/>
        <w:autoSpaceDN w:val="0"/>
        <w:adjustRightInd w:val="0"/>
        <w:spacing w:line="360" w:lineRule="auto"/>
        <w:jc w:val="both"/>
      </w:pPr>
      <w:r w:rsidRPr="00E21045">
        <w:t xml:space="preserve">оснащенность компьютерной техникой (количество учащихся на персональный компьютер) –    </w:t>
      </w:r>
      <w:r>
        <w:t>6</w:t>
      </w:r>
      <w:r w:rsidRPr="00E21045">
        <w:t xml:space="preserve"> чел.</w:t>
      </w:r>
    </w:p>
    <w:p w:rsidR="00E02F73" w:rsidRPr="00E21045" w:rsidRDefault="00E02F73" w:rsidP="00694B4F">
      <w:pPr>
        <w:shd w:val="clear" w:color="auto" w:fill="FFFFFF"/>
        <w:tabs>
          <w:tab w:val="left" w:pos="432"/>
          <w:tab w:val="left" w:leader="underscore" w:pos="6562"/>
        </w:tabs>
        <w:spacing w:line="360" w:lineRule="auto"/>
        <w:jc w:val="both"/>
        <w:rPr>
          <w:color w:val="000000"/>
        </w:rPr>
      </w:pPr>
    </w:p>
    <w:p w:rsidR="00E02F73" w:rsidRPr="00BA5896" w:rsidRDefault="00E02F73" w:rsidP="00BA5896">
      <w:pPr>
        <w:shd w:val="clear" w:color="auto" w:fill="FFFFFF"/>
        <w:spacing w:line="360" w:lineRule="auto"/>
        <w:jc w:val="both"/>
        <w:rPr>
          <w:b/>
          <w:bCs/>
          <w:color w:val="FF0000"/>
          <w:u w:val="single"/>
        </w:rPr>
      </w:pPr>
      <w:r w:rsidRPr="00E21045">
        <w:rPr>
          <w:color w:val="000000"/>
          <w:spacing w:val="-4"/>
        </w:rPr>
        <w:t>1.10. Директор образовательного</w:t>
      </w:r>
      <w:r w:rsidRPr="00BA5896">
        <w:rPr>
          <w:color w:val="000000"/>
          <w:spacing w:val="-4"/>
        </w:rPr>
        <w:t xml:space="preserve"> учреждения</w:t>
      </w:r>
      <w:r w:rsidRPr="00E21045">
        <w:rPr>
          <w:color w:val="000000"/>
          <w:spacing w:val="-4"/>
          <w:u w:val="single"/>
        </w:rPr>
        <w:t xml:space="preserve"> </w:t>
      </w:r>
      <w:r>
        <w:rPr>
          <w:color w:val="000000"/>
          <w:spacing w:val="-4"/>
          <w:u w:val="single"/>
        </w:rPr>
        <w:t xml:space="preserve">              </w:t>
      </w:r>
      <w:r w:rsidRPr="00E21045">
        <w:rPr>
          <w:color w:val="000000"/>
          <w:spacing w:val="-4"/>
          <w:u w:val="single"/>
        </w:rPr>
        <w:t xml:space="preserve"> </w:t>
      </w:r>
      <w:r>
        <w:rPr>
          <w:color w:val="000000"/>
          <w:spacing w:val="-4"/>
          <w:u w:val="single"/>
        </w:rPr>
        <w:t>Фигурина Алла Владимировна</w:t>
      </w:r>
    </w:p>
    <w:p w:rsidR="00E02F73" w:rsidRPr="00337986" w:rsidRDefault="00E02F73" w:rsidP="00694B4F">
      <w:pPr>
        <w:spacing w:line="360" w:lineRule="auto"/>
        <w:jc w:val="both"/>
        <w:rPr>
          <w:sz w:val="28"/>
          <w:szCs w:val="28"/>
        </w:rPr>
      </w:pPr>
      <w:r w:rsidRPr="00337986">
        <w:rPr>
          <w:b/>
          <w:sz w:val="28"/>
          <w:szCs w:val="28"/>
        </w:rPr>
        <w:t>Госуда</w:t>
      </w:r>
      <w:r>
        <w:rPr>
          <w:b/>
          <w:sz w:val="28"/>
          <w:szCs w:val="28"/>
        </w:rPr>
        <w:t>рственные документы МОУ Подкуйковской ООШ</w:t>
      </w:r>
      <w:r w:rsidRPr="00337986">
        <w:rPr>
          <w:b/>
          <w:sz w:val="28"/>
          <w:szCs w:val="28"/>
        </w:rPr>
        <w:t>:</w:t>
      </w:r>
    </w:p>
    <w:p w:rsidR="00E02F73" w:rsidRPr="00BA5896" w:rsidRDefault="00E02F73" w:rsidP="00694B4F">
      <w:pPr>
        <w:numPr>
          <w:ilvl w:val="0"/>
          <w:numId w:val="10"/>
        </w:numPr>
        <w:spacing w:line="360" w:lineRule="auto"/>
        <w:jc w:val="both"/>
      </w:pPr>
      <w:r>
        <w:t xml:space="preserve">Устав МОУ Подкуйковской оош </w:t>
      </w:r>
      <w:r w:rsidRPr="00BA5896">
        <w:t>(</w:t>
      </w:r>
      <w:r>
        <w:t>новая редакция), утвержденный отделом образования, опеки и попечительства, физической культуры и спорта Администрации Руднянского муниципального района приказ № 24 от 04.02.2008 года,  зарегистрированный МИ ФНС №3 по Волгоградской области 22.02.2008 года  ОГРН 1023404964362   ГРН 2083453003313</w:t>
      </w:r>
      <w:r w:rsidRPr="00BA5896">
        <w:t>.</w:t>
      </w:r>
    </w:p>
    <w:p w:rsidR="00E02F73" w:rsidRPr="00BA5896" w:rsidRDefault="00E02F73" w:rsidP="00694B4F">
      <w:pPr>
        <w:numPr>
          <w:ilvl w:val="0"/>
          <w:numId w:val="10"/>
        </w:numPr>
        <w:spacing w:line="360" w:lineRule="auto"/>
        <w:jc w:val="both"/>
      </w:pPr>
      <w:r w:rsidRPr="00BA5896">
        <w:t>Изменен</w:t>
      </w:r>
      <w:r>
        <w:t>ия и дополнения к Уставу от 2008</w:t>
      </w:r>
      <w:r w:rsidRPr="00BA5896">
        <w:t>г. Приказ</w:t>
      </w:r>
      <w:r>
        <w:t xml:space="preserve"> №102  от 28.07.2008 года и приказ № 95 от 15.06.2010года отдела образования, опеки и попечительства, физической культуры и спорта  Администрации Руднянского муниципального района</w:t>
      </w:r>
    </w:p>
    <w:p w:rsidR="00E02F73" w:rsidRPr="00BA5896" w:rsidRDefault="00E02F73" w:rsidP="00694B4F">
      <w:pPr>
        <w:numPr>
          <w:ilvl w:val="0"/>
          <w:numId w:val="10"/>
        </w:numPr>
        <w:spacing w:line="360" w:lineRule="auto"/>
        <w:jc w:val="both"/>
      </w:pPr>
      <w:r w:rsidRPr="00BA5896">
        <w:t>Свидетельство о внесении записи в Единый государственный</w:t>
      </w:r>
      <w:r>
        <w:t xml:space="preserve"> реестр юридических лиц серия 34 № 003664771 от 24.06.2010</w:t>
      </w:r>
      <w:r w:rsidRPr="00BA5896">
        <w:t xml:space="preserve"> года.</w:t>
      </w:r>
    </w:p>
    <w:p w:rsidR="00E02F73" w:rsidRPr="00BA5896" w:rsidRDefault="00E02F73" w:rsidP="00694B4F">
      <w:pPr>
        <w:numPr>
          <w:ilvl w:val="0"/>
          <w:numId w:val="10"/>
        </w:numPr>
        <w:spacing w:line="360" w:lineRule="auto"/>
        <w:jc w:val="both"/>
      </w:pPr>
      <w:r w:rsidRPr="00BA5896">
        <w:t xml:space="preserve">Свидетельство о постановке на </w:t>
      </w:r>
      <w:r>
        <w:t>учет в налоговом органе серия 34 № 000942</w:t>
      </w:r>
      <w:r w:rsidRPr="00BA5896">
        <w:t>6</w:t>
      </w:r>
      <w:r>
        <w:t>15 от 24.07.2002</w:t>
      </w:r>
      <w:r w:rsidRPr="00BA5896">
        <w:t xml:space="preserve"> года.</w:t>
      </w:r>
    </w:p>
    <w:p w:rsidR="00E02F73" w:rsidRPr="00BA5896" w:rsidRDefault="00E02F73" w:rsidP="00D144A0">
      <w:pPr>
        <w:numPr>
          <w:ilvl w:val="0"/>
          <w:numId w:val="10"/>
        </w:numPr>
        <w:spacing w:line="360" w:lineRule="auto"/>
        <w:jc w:val="both"/>
      </w:pPr>
      <w:r w:rsidRPr="00BA5896">
        <w:t>Лицензия на право осуществления образовательн</w:t>
      </w:r>
      <w:r>
        <w:t>ой деятельности серия А № 254571 от 27.05.2009 года рег.№ 155</w:t>
      </w:r>
      <w:r w:rsidRPr="00BA5896">
        <w:t>.</w:t>
      </w:r>
    </w:p>
    <w:p w:rsidR="00E02F73" w:rsidRPr="00BA5896" w:rsidRDefault="00E02F73" w:rsidP="00694B4F">
      <w:pPr>
        <w:numPr>
          <w:ilvl w:val="0"/>
          <w:numId w:val="10"/>
        </w:numPr>
        <w:spacing w:line="360" w:lineRule="auto"/>
        <w:jc w:val="both"/>
      </w:pPr>
      <w:r w:rsidRPr="00BA5896">
        <w:t>Свидетельство о госуда</w:t>
      </w:r>
      <w:r>
        <w:t>рственной аккредитации АА 082685 от 08.</w:t>
      </w:r>
      <w:r w:rsidRPr="00BA5896">
        <w:t>0</w:t>
      </w:r>
      <w:r>
        <w:t>5.2008</w:t>
      </w:r>
      <w:r w:rsidRPr="00BA5896">
        <w:t xml:space="preserve"> го</w:t>
      </w:r>
      <w:r>
        <w:t>да рег.№ 184</w:t>
      </w:r>
      <w:r w:rsidRPr="00BA5896">
        <w:t>.</w:t>
      </w:r>
    </w:p>
    <w:p w:rsidR="00E02F73" w:rsidRPr="00BA5896" w:rsidRDefault="00E02F73" w:rsidP="00694B4F">
      <w:pPr>
        <w:numPr>
          <w:ilvl w:val="0"/>
          <w:numId w:val="10"/>
        </w:numPr>
        <w:spacing w:line="360" w:lineRule="auto"/>
        <w:jc w:val="both"/>
      </w:pPr>
      <w:r w:rsidRPr="00BA5896">
        <w:t>Санитарно-эпидемиологическое заключение</w:t>
      </w:r>
    </w:p>
    <w:p w:rsidR="00E02F73" w:rsidRPr="00BA5896" w:rsidRDefault="00E02F73" w:rsidP="00694B4F">
      <w:pPr>
        <w:spacing w:line="360" w:lineRule="auto"/>
        <w:ind w:left="720"/>
        <w:jc w:val="both"/>
      </w:pPr>
      <w:r>
        <w:t>№.34.15.05.000.М.000742.02.09 от 10.02.2009 г. рег.№ 1168650</w:t>
      </w:r>
    </w:p>
    <w:p w:rsidR="00E02F73" w:rsidRPr="00BA5896" w:rsidRDefault="00E02F73" w:rsidP="00694B4F">
      <w:pPr>
        <w:numPr>
          <w:ilvl w:val="0"/>
          <w:numId w:val="10"/>
        </w:numPr>
        <w:spacing w:line="360" w:lineRule="auto"/>
        <w:jc w:val="both"/>
      </w:pPr>
      <w:r w:rsidRPr="00BA5896">
        <w:t xml:space="preserve">Свидетельство «О государственной регистрации права на постоянное (бессрочное) пользование </w:t>
      </w:r>
      <w:r>
        <w:t>земельного участка под школу» 34АБ № 058856 от 29.12</w:t>
      </w:r>
      <w:r w:rsidRPr="00BA5896">
        <w:t>.2008 г.</w:t>
      </w:r>
    </w:p>
    <w:p w:rsidR="00E02F73" w:rsidRPr="00E7681D" w:rsidRDefault="00E02F73" w:rsidP="00E7681D">
      <w:pPr>
        <w:numPr>
          <w:ilvl w:val="0"/>
          <w:numId w:val="10"/>
        </w:numPr>
        <w:spacing w:line="360" w:lineRule="auto"/>
        <w:jc w:val="both"/>
      </w:pPr>
      <w:r w:rsidRPr="00BA5896">
        <w:t>Свидетельство «О государственной регистрации права на операти</w:t>
      </w:r>
      <w:r>
        <w:t>вное управление зданием» . 34АА № 020013от 24.06 2010</w:t>
      </w:r>
      <w:r w:rsidRPr="00BA5896">
        <w:t xml:space="preserve"> .</w:t>
      </w:r>
    </w:p>
    <w:p w:rsidR="00E02F73" w:rsidRPr="00BA5896" w:rsidRDefault="00E02F73" w:rsidP="00694B4F">
      <w:pPr>
        <w:spacing w:line="360" w:lineRule="auto"/>
        <w:ind w:firstLine="708"/>
        <w:jc w:val="both"/>
        <w:rPr>
          <w:b/>
        </w:rPr>
      </w:pPr>
      <w:r w:rsidRPr="00BA5896">
        <w:rPr>
          <w:b/>
          <w:bCs/>
        </w:rPr>
        <w:t>Особенности управления школой.</w:t>
      </w:r>
    </w:p>
    <w:p w:rsidR="00E02F73" w:rsidRPr="00BA5896" w:rsidRDefault="00E02F73" w:rsidP="00694B4F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BA5896">
        <w:t>Административное управление осущест</w:t>
      </w:r>
      <w:r>
        <w:t>вляют директор и его заместитель</w:t>
      </w:r>
      <w:r w:rsidRPr="00BA5896">
        <w:t>. Основной функций директора школы является координация усилий всех участников образовательного процесса через управляющ</w:t>
      </w:r>
      <w:r>
        <w:t xml:space="preserve">ий совет, </w:t>
      </w:r>
      <w:r w:rsidRPr="00BA5896">
        <w:t>педагогический совет</w:t>
      </w:r>
      <w:r w:rsidRPr="00BA5896">
        <w:rPr>
          <w:smallCaps/>
        </w:rPr>
        <w:t xml:space="preserve">, </w:t>
      </w:r>
      <w:r w:rsidRPr="00BA5896">
        <w:t>научно-методический со</w:t>
      </w:r>
      <w:r>
        <w:t>вет</w:t>
      </w:r>
      <w:r w:rsidRPr="00BA5896">
        <w:t>.</w:t>
      </w:r>
      <w:r w:rsidRPr="00BA5896">
        <w:rPr>
          <w:color w:val="000000"/>
        </w:rPr>
        <w:t xml:space="preserve"> </w:t>
      </w:r>
    </w:p>
    <w:p w:rsidR="00E02F73" w:rsidRPr="002D285A" w:rsidRDefault="00E02F73" w:rsidP="002D285A">
      <w:pPr>
        <w:spacing w:line="360" w:lineRule="auto"/>
        <w:jc w:val="both"/>
      </w:pPr>
      <w:r w:rsidRPr="00BA5896">
        <w:t>Управление школой осуществляется в соответствии с законодательством  Российской федерации и Уставом школы на основе принципа глас</w:t>
      </w:r>
      <w:r>
        <w:t>ности, открытости, демократии.</w:t>
      </w:r>
    </w:p>
    <w:p w:rsidR="00E02F73" w:rsidRPr="002D285A" w:rsidRDefault="00E02F73" w:rsidP="00694B4F">
      <w:pPr>
        <w:spacing w:line="360" w:lineRule="auto"/>
        <w:jc w:val="center"/>
        <w:outlineLvl w:val="0"/>
        <w:rPr>
          <w:b/>
        </w:rPr>
      </w:pPr>
      <w:r w:rsidRPr="002D285A">
        <w:rPr>
          <w:b/>
        </w:rPr>
        <w:t>3. Проблемный анализ состояния школы.</w:t>
      </w:r>
    </w:p>
    <w:p w:rsidR="00E02F73" w:rsidRPr="002D285A" w:rsidRDefault="00E02F73" w:rsidP="00694B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2D285A">
        <w:rPr>
          <w:b/>
          <w:bCs/>
        </w:rPr>
        <w:t>Проблемы, на решение которых направлена программа развития.</w:t>
      </w:r>
    </w:p>
    <w:p w:rsidR="00E02F73" w:rsidRPr="002D285A" w:rsidRDefault="00E02F73" w:rsidP="00694B4F">
      <w:pPr>
        <w:tabs>
          <w:tab w:val="left" w:pos="4360"/>
        </w:tabs>
        <w:spacing w:line="360" w:lineRule="auto"/>
        <w:ind w:firstLine="180"/>
        <w:jc w:val="both"/>
        <w:rPr>
          <w:b/>
          <w:bCs/>
        </w:rPr>
      </w:pPr>
      <w:r w:rsidRPr="002D285A">
        <w:t xml:space="preserve"> </w:t>
      </w:r>
      <w:r>
        <w:t>Программа развития МОУ Подкуйковской ООШ на 20</w:t>
      </w:r>
      <w:r w:rsidRPr="002D285A">
        <w:t>0</w:t>
      </w:r>
      <w:r>
        <w:t>9 -2014 годы была разработана в 2009</w:t>
      </w:r>
      <w:r w:rsidRPr="002D285A">
        <w:t xml:space="preserve"> году. К этому времени педагогическим коллективом школы была проделана значительная работа, которая явилась основой  для разработки данной программы развития.  </w:t>
      </w:r>
    </w:p>
    <w:p w:rsidR="00E02F73" w:rsidRPr="002D285A" w:rsidRDefault="00E02F73" w:rsidP="00694B4F">
      <w:pPr>
        <w:pStyle w:val="BodyTextIndent"/>
        <w:spacing w:line="360" w:lineRule="auto"/>
      </w:pPr>
      <w:r w:rsidRPr="002D285A">
        <w:t xml:space="preserve">Заявленные  Национальной образовательной инициативой «Наша новая школа»: повышение качества образования, его доступности и эффективности требуют конкретизации применительно к деятельности образовательного учреждения с учетом все более возрастающей роли образования в развитии личности и общества, ориентации образования на социальный эффект. </w:t>
      </w:r>
    </w:p>
    <w:p w:rsidR="00E02F73" w:rsidRPr="002D285A" w:rsidRDefault="00E02F73" w:rsidP="00694B4F">
      <w:pPr>
        <w:spacing w:line="360" w:lineRule="auto"/>
        <w:ind w:firstLine="540"/>
        <w:jc w:val="both"/>
      </w:pPr>
      <w:r w:rsidRPr="002D285A">
        <w:t xml:space="preserve"> Проблема повышения качества образования для школы является одной из важнейших. Это определяется необходимостью успешного освоения всеми учащимися образовательной программы, формирования навыков исследовательской деятельности учащихся, подготовки их к дальнейшему обучению и осознанному профессиональному выбору.  Данная проблема приобретает особую актуальность в условиях развития компетентностного подхода и оценки качества образования в </w:t>
      </w:r>
      <w:r>
        <w:t>основной школе на основе  государственной итоговой аттестации</w:t>
      </w:r>
      <w:r w:rsidRPr="002D285A">
        <w:t>.</w:t>
      </w:r>
    </w:p>
    <w:p w:rsidR="00E02F73" w:rsidRPr="002D285A" w:rsidRDefault="00E02F73" w:rsidP="00694B4F">
      <w:pPr>
        <w:spacing w:line="360" w:lineRule="auto"/>
        <w:ind w:firstLine="540"/>
        <w:jc w:val="both"/>
      </w:pPr>
      <w:r w:rsidRPr="002D285A">
        <w:t xml:space="preserve"> Важной для школы является проблема введения и эффективного использования современных образовательных технологий. Проблема заключается в необходимости сочетания новых технологий и лучших отечественных традиций  образования. Важной проблемой является доступность образования, которая понимается педагогами школы в контексте новых образовательных технологий. Доступность образования заключается в создании особых психолого-педагогических условий в школе, позволяющих каждому ученику освоить образовательную программу и быть </w:t>
      </w:r>
      <w:r w:rsidRPr="002D285A">
        <w:rPr>
          <w:bCs/>
        </w:rPr>
        <w:t>успешным</w:t>
      </w:r>
      <w:r w:rsidRPr="002D285A">
        <w:t>. Важной проблемой, которую призвана решать настоящая программа развития, является демократизация школьного уклада. Особенно важным является использование потенциала родителей и местного сообщества в качестве ресурса развития школы.</w:t>
      </w:r>
    </w:p>
    <w:p w:rsidR="00E02F73" w:rsidRPr="00E56D94" w:rsidRDefault="00E02F73" w:rsidP="00E56D94">
      <w:pPr>
        <w:spacing w:line="360" w:lineRule="auto"/>
        <w:ind w:firstLine="540"/>
        <w:jc w:val="both"/>
      </w:pPr>
      <w:r w:rsidRPr="002D285A">
        <w:t xml:space="preserve">Как показывает анализ проблем, которые решает в настоящее время школа, необходим целостный подход к их решению. Педагоги  и родительская общественность в качестве такого целостного подхода рассматривают </w:t>
      </w:r>
      <w:r w:rsidRPr="002D285A">
        <w:rPr>
          <w:bCs/>
        </w:rPr>
        <w:t>средовой подход</w:t>
      </w:r>
      <w:r w:rsidRPr="002D285A">
        <w:t>. По данному научно-практическому направлению в течение ряда лет в школе были проведены педагогические советы, ко</w:t>
      </w:r>
      <w:r>
        <w:t>нференции родителей и</w:t>
      </w:r>
      <w:r w:rsidRPr="002D285A">
        <w:t xml:space="preserve"> общественности, семинары. В результате обсуждения проблем, которые решает школа, было принято решение создания программы развития по </w:t>
      </w:r>
      <w:r>
        <w:t xml:space="preserve">теме «Школа комфортных условий» на период 2009-2014 </w:t>
      </w:r>
      <w:r w:rsidRPr="002D285A">
        <w:t>годов.</w:t>
      </w:r>
    </w:p>
    <w:p w:rsidR="00E02F73" w:rsidRPr="002D285A" w:rsidRDefault="00E02F73" w:rsidP="00694B4F">
      <w:pPr>
        <w:spacing w:line="360" w:lineRule="auto"/>
        <w:ind w:firstLine="540"/>
        <w:jc w:val="center"/>
        <w:rPr>
          <w:b/>
        </w:rPr>
      </w:pPr>
      <w:r w:rsidRPr="002D285A">
        <w:rPr>
          <w:b/>
        </w:rPr>
        <w:t>4. Формирование концепции школы</w:t>
      </w:r>
    </w:p>
    <w:p w:rsidR="00E02F73" w:rsidRPr="002D285A" w:rsidRDefault="00E02F73" w:rsidP="00694B4F">
      <w:pPr>
        <w:spacing w:line="360" w:lineRule="auto"/>
        <w:jc w:val="center"/>
        <w:outlineLvl w:val="0"/>
        <w:rPr>
          <w:b/>
        </w:rPr>
      </w:pPr>
      <w:r w:rsidRPr="002D285A">
        <w:rPr>
          <w:b/>
        </w:rPr>
        <w:t>«</w:t>
      </w:r>
      <w:r>
        <w:t>Школа комфортных условий</w:t>
      </w:r>
      <w:r w:rsidRPr="002D285A">
        <w:rPr>
          <w:b/>
        </w:rPr>
        <w:t>»</w:t>
      </w:r>
    </w:p>
    <w:p w:rsidR="00E02F73" w:rsidRPr="003D2B5E" w:rsidRDefault="00E02F73" w:rsidP="00694B4F">
      <w:pPr>
        <w:spacing w:line="360" w:lineRule="auto"/>
        <w:jc w:val="both"/>
        <w:rPr>
          <w:color w:val="333399"/>
        </w:rPr>
      </w:pPr>
      <w:r w:rsidRPr="002D285A">
        <w:rPr>
          <w:b/>
        </w:rPr>
        <w:t>Программа разработана</w:t>
      </w:r>
      <w:r w:rsidRPr="002D285A">
        <w:t xml:space="preserve"> в соответствии с основными положениями Национальной </w:t>
      </w:r>
      <w:r w:rsidRPr="003D2B5E">
        <w:t>образовательной инициативой «Наша новая школа»; федеральной Программой развития образования; законом Российской Федерации «Об образовании». Программа составлена на основе анализа имеющихся условий и ресурсного обеспечения с учетом прогноза о перспективах их изменений</w:t>
      </w:r>
      <w:r w:rsidRPr="003D2B5E">
        <w:rPr>
          <w:color w:val="333399"/>
        </w:rPr>
        <w:t>.</w:t>
      </w:r>
    </w:p>
    <w:p w:rsidR="00E02F73" w:rsidRPr="00337986" w:rsidRDefault="00E02F73" w:rsidP="00694B4F">
      <w:pPr>
        <w:spacing w:line="360" w:lineRule="auto"/>
        <w:jc w:val="both"/>
        <w:rPr>
          <w:sz w:val="28"/>
          <w:szCs w:val="28"/>
        </w:rPr>
      </w:pPr>
      <w:r w:rsidRPr="003D2B5E">
        <w:rPr>
          <w:b/>
        </w:rPr>
        <w:t xml:space="preserve">     </w:t>
      </w:r>
      <w:r w:rsidRPr="003D2B5E">
        <w:t>Национальной образовательной инициативой «Наша новая школа» определяет цели образования на современном этапе. Она подчеркивает необходимость «ориентации образования не только на усвоение обучающимся определённой суммы знаний, но и на развитие его личности, его познавательных и созидательных способностей. Общеобразовательная школа должна формировать целостную систему универсальных знаний, умений и навыков, а также самостоятельной деятельности и личной ответственности обучающихся, то есть ключевые компетентности, определяющие современное качество образования</w:t>
      </w:r>
      <w:r w:rsidRPr="00337986">
        <w:rPr>
          <w:sz w:val="28"/>
          <w:szCs w:val="28"/>
        </w:rPr>
        <w:t>»</w:t>
      </w:r>
    </w:p>
    <w:p w:rsidR="00E02F73" w:rsidRPr="00337986" w:rsidRDefault="00E02F73" w:rsidP="00694B4F">
      <w:pPr>
        <w:shd w:val="clear" w:color="auto" w:fill="FFFFFF"/>
        <w:spacing w:line="360" w:lineRule="auto"/>
        <w:ind w:firstLine="709"/>
        <w:jc w:val="center"/>
        <w:rPr>
          <w:iCs/>
          <w:color w:val="000000"/>
          <w:sz w:val="28"/>
          <w:szCs w:val="28"/>
        </w:rPr>
      </w:pPr>
    </w:p>
    <w:p w:rsidR="00E02F73" w:rsidRPr="00FB592A" w:rsidRDefault="00E02F73" w:rsidP="00694B4F">
      <w:pPr>
        <w:spacing w:line="360" w:lineRule="auto"/>
        <w:jc w:val="center"/>
      </w:pPr>
      <w:r w:rsidRPr="00FB592A">
        <w:rPr>
          <w:b/>
        </w:rPr>
        <w:t>Ценностные приоритеты развития школы</w:t>
      </w:r>
    </w:p>
    <w:p w:rsidR="00E02F73" w:rsidRPr="00FB592A" w:rsidRDefault="00E02F73" w:rsidP="00694B4F">
      <w:pPr>
        <w:pStyle w:val="1"/>
        <w:spacing w:line="360" w:lineRule="auto"/>
        <w:ind w:left="170"/>
        <w:jc w:val="center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t>Основные цели деятельности.</w:t>
      </w:r>
    </w:p>
    <w:p w:rsidR="00E02F73" w:rsidRPr="00FB592A" w:rsidRDefault="00E02F73" w:rsidP="00694B4F">
      <w:pPr>
        <w:pStyle w:val="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t>Стремиться к созданию условий для образования творческой, свободной, социально и профессионально компетентной личности, адаптивной и адекватной на индивидуальном, личном, профессиональном и социальном уровнях, способной жить в гармонии с собой и позитивно относиться к окружающему миру.</w:t>
      </w:r>
    </w:p>
    <w:p w:rsidR="00E02F73" w:rsidRPr="00FB592A" w:rsidRDefault="00E02F73" w:rsidP="00694B4F">
      <w:pPr>
        <w:pStyle w:val="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t>Создание воспитательно-образовательной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обществе.</w:t>
      </w:r>
    </w:p>
    <w:p w:rsidR="00E02F73" w:rsidRPr="00FB592A" w:rsidRDefault="00E02F73" w:rsidP="00694B4F">
      <w:pPr>
        <w:pStyle w:val="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t xml:space="preserve">Перейти к системе управления, создающей наилучшие условия для согласования целей основных участников педагогического процесса:  учащихся, родителей, учителей.  </w:t>
      </w:r>
    </w:p>
    <w:p w:rsidR="00E02F73" w:rsidRPr="00FB592A" w:rsidRDefault="00E02F73" w:rsidP="00FB592A">
      <w:pPr>
        <w:pStyle w:val="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t xml:space="preserve">Создать эффективную, постоянно действующую систему непрерывного образования учителей.  </w:t>
      </w:r>
    </w:p>
    <w:p w:rsidR="00E02F73" w:rsidRPr="00FB592A" w:rsidRDefault="00E02F73" w:rsidP="00694B4F">
      <w:pPr>
        <w:pStyle w:val="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t>С целью повышения возможностей профессионального развития педагогов разработать индивидуальные карты их профессионального роста.</w:t>
      </w:r>
    </w:p>
    <w:p w:rsidR="00E02F73" w:rsidRPr="00FB592A" w:rsidRDefault="00E02F73" w:rsidP="00694B4F">
      <w:pPr>
        <w:pStyle w:val="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t xml:space="preserve">Оптимизировать систему платных услуг  для улучшения реализации ценностей и целей развития школы. </w:t>
      </w:r>
    </w:p>
    <w:p w:rsidR="00E02F73" w:rsidRPr="00FB592A" w:rsidRDefault="00E02F73" w:rsidP="00FB592A">
      <w:pPr>
        <w:pStyle w:val="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t>Оптимизировать систему дидактического и материально-технического обеспечения образовательного процесса.</w:t>
      </w:r>
    </w:p>
    <w:p w:rsidR="00E02F73" w:rsidRPr="00FB592A" w:rsidRDefault="00E02F73" w:rsidP="00694B4F">
      <w:pPr>
        <w:pStyle w:val="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t>Создать условия для установления прочных интеграционных связей между системой основного и дополнительного образования,   разработать новые образовательные и учебные программы на интегративной основе. С учетом новых образовательных стандартов.</w:t>
      </w:r>
    </w:p>
    <w:p w:rsidR="00E02F73" w:rsidRPr="00FB592A" w:rsidRDefault="00E02F73" w:rsidP="00FB592A">
      <w:pPr>
        <w:pStyle w:val="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t>Создать постоянно действующую систему информации коллектива школы о современных педагогических достижениях, передовом педагогическом опыте и об опыте создания и использования новых педагогических технологий</w:t>
      </w:r>
      <w:r>
        <w:rPr>
          <w:rFonts w:ascii="Times New Roman" w:hAnsi="Times New Roman"/>
          <w:szCs w:val="24"/>
        </w:rPr>
        <w:t>.</w:t>
      </w:r>
    </w:p>
    <w:p w:rsidR="00E02F73" w:rsidRPr="00FB592A" w:rsidRDefault="00E02F73" w:rsidP="00694B4F">
      <w:pPr>
        <w:pStyle w:val="1"/>
        <w:spacing w:line="360" w:lineRule="auto"/>
        <w:jc w:val="both"/>
        <w:rPr>
          <w:rFonts w:ascii="Times New Roman" w:hAnsi="Times New Roman"/>
          <w:szCs w:val="24"/>
        </w:rPr>
      </w:pPr>
    </w:p>
    <w:p w:rsidR="00E02F73" w:rsidRPr="00FB592A" w:rsidRDefault="00E02F73" w:rsidP="00694B4F">
      <w:pPr>
        <w:pStyle w:val="1"/>
        <w:spacing w:line="360" w:lineRule="auto"/>
        <w:ind w:left="360"/>
        <w:jc w:val="both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t>Базовые ценности школы</w:t>
      </w:r>
      <w:r w:rsidRPr="00FB592A">
        <w:rPr>
          <w:rFonts w:ascii="Times New Roman" w:hAnsi="Times New Roman"/>
          <w:color w:val="333399"/>
          <w:szCs w:val="24"/>
        </w:rPr>
        <w:t>.</w:t>
      </w:r>
    </w:p>
    <w:p w:rsidR="00E02F73" w:rsidRPr="00FB592A" w:rsidRDefault="00E02F73" w:rsidP="00694B4F">
      <w:pPr>
        <w:pStyle w:val="1"/>
        <w:spacing w:line="360" w:lineRule="auto"/>
        <w:ind w:firstLine="680"/>
        <w:jc w:val="both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t>Ключевые ценности современной отечественной педагогики: обеспечение прав и свобод личности, выполнение Конвенции о правах ребенка, общечеловеческие ценности, патриот</w:t>
      </w:r>
      <w:r>
        <w:rPr>
          <w:rFonts w:ascii="Times New Roman" w:hAnsi="Times New Roman"/>
          <w:szCs w:val="24"/>
        </w:rPr>
        <w:t>изм, осознание себя жителем Волгоградской области, села Подкуйково</w:t>
      </w:r>
      <w:r w:rsidRPr="00FB592A">
        <w:rPr>
          <w:rFonts w:ascii="Times New Roman" w:hAnsi="Times New Roman"/>
          <w:szCs w:val="24"/>
        </w:rPr>
        <w:t>, гражданином России и хранителем их исторического и культурного наследия.  Ориентация на солидарность и сотрудничество с представителями различных культур, жизнь в согласии с собой, с окружающими людьми, с природой в целом.  Сочетание традиционных ценностей с новыми идеями развития.  Семья, здоровье, образование, труд как основа жизнедеятельности.  Профессионализм и этика трудовых отношений как основа профессиональной карьеры.</w:t>
      </w:r>
    </w:p>
    <w:p w:rsidR="00E02F73" w:rsidRPr="00FB592A" w:rsidRDefault="00E02F73" w:rsidP="00FB592A">
      <w:pPr>
        <w:pStyle w:val="1"/>
        <w:spacing w:line="360" w:lineRule="auto"/>
        <w:ind w:firstLine="680"/>
        <w:jc w:val="both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t xml:space="preserve">Ценности, на которых уже сегодня основана и будет основываться в дальнейшем деятельность школы: </w:t>
      </w:r>
    </w:p>
    <w:p w:rsidR="00E02F73" w:rsidRPr="00FB592A" w:rsidRDefault="00E02F73" w:rsidP="00694B4F">
      <w:pPr>
        <w:pStyle w:val="1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t>доверие и уважение друг к другу учащихся, педагогов, родителей;</w:t>
      </w:r>
    </w:p>
    <w:p w:rsidR="00E02F73" w:rsidRPr="00FB592A" w:rsidRDefault="00E02F73" w:rsidP="00694B4F">
      <w:pPr>
        <w:pStyle w:val="1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t>стремление к высокой  психологической комфортности для всех субъектов  педагогического процесса;</w:t>
      </w:r>
    </w:p>
    <w:p w:rsidR="00E02F73" w:rsidRPr="00FB592A" w:rsidRDefault="00E02F73" w:rsidP="00694B4F">
      <w:pPr>
        <w:pStyle w:val="1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t>стремление к высокому уровню самоорганизации детского коллектива и коллектива учителей;</w:t>
      </w:r>
    </w:p>
    <w:p w:rsidR="00E02F73" w:rsidRPr="00FB592A" w:rsidRDefault="00E02F73" w:rsidP="00694B4F">
      <w:pPr>
        <w:pStyle w:val="1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t>атмосфера свободы творчества, способствующая творческому развитию учеников и учителей;</w:t>
      </w:r>
    </w:p>
    <w:p w:rsidR="00E02F73" w:rsidRPr="00FB592A" w:rsidRDefault="00E02F73" w:rsidP="00694B4F">
      <w:pPr>
        <w:pStyle w:val="1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t>безусловное обеспечение высокого стандарта образования для всех выпускников школы;</w:t>
      </w:r>
    </w:p>
    <w:p w:rsidR="00E02F73" w:rsidRPr="00FB592A" w:rsidRDefault="00E02F73" w:rsidP="00694B4F">
      <w:pPr>
        <w:numPr>
          <w:ilvl w:val="0"/>
          <w:numId w:val="12"/>
        </w:numPr>
        <w:spacing w:line="360" w:lineRule="auto"/>
        <w:jc w:val="both"/>
      </w:pPr>
      <w:r w:rsidRPr="00FB592A">
        <w:t>стремление к обеспечению</w:t>
      </w:r>
      <w:r>
        <w:t xml:space="preserve"> социальной </w:t>
      </w:r>
      <w:r w:rsidRPr="00FB592A">
        <w:t xml:space="preserve"> адаптации выпускника.</w:t>
      </w:r>
    </w:p>
    <w:p w:rsidR="00E02F73" w:rsidRPr="00FB592A" w:rsidRDefault="00E02F73" w:rsidP="00694B4F">
      <w:pPr>
        <w:pStyle w:val="1"/>
        <w:spacing w:line="360" w:lineRule="auto"/>
        <w:ind w:left="720"/>
        <w:jc w:val="both"/>
        <w:rPr>
          <w:rFonts w:ascii="Times New Roman" w:hAnsi="Times New Roman"/>
          <w:szCs w:val="24"/>
        </w:rPr>
      </w:pPr>
    </w:p>
    <w:p w:rsidR="00E02F73" w:rsidRPr="00FB592A" w:rsidRDefault="00E02F73" w:rsidP="00694B4F">
      <w:pPr>
        <w:pStyle w:val="1"/>
        <w:spacing w:line="360" w:lineRule="auto"/>
        <w:ind w:left="720"/>
        <w:jc w:val="both"/>
        <w:rPr>
          <w:rFonts w:ascii="Times New Roman" w:hAnsi="Times New Roman"/>
          <w:b/>
          <w:szCs w:val="24"/>
        </w:rPr>
      </w:pPr>
      <w:r w:rsidRPr="00FB592A">
        <w:rPr>
          <w:rFonts w:ascii="Times New Roman" w:hAnsi="Times New Roman"/>
          <w:b/>
          <w:szCs w:val="24"/>
        </w:rPr>
        <w:t xml:space="preserve">  Концептуальная модель компетентностей педагогов школы</w:t>
      </w:r>
    </w:p>
    <w:p w:rsidR="00E02F73" w:rsidRPr="00FB592A" w:rsidRDefault="00E02F73" w:rsidP="00694B4F">
      <w:pPr>
        <w:pStyle w:val="1"/>
        <w:spacing w:line="360" w:lineRule="auto"/>
        <w:ind w:left="720"/>
        <w:jc w:val="both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t xml:space="preserve">      Настоящий педагог нашей школы должен обладать такими качествами, как:</w:t>
      </w:r>
    </w:p>
    <w:p w:rsidR="00E02F73" w:rsidRPr="00FB592A" w:rsidRDefault="00E02F73" w:rsidP="00694B4F">
      <w:pPr>
        <w:pStyle w:val="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t>наличие высокого уровня общей, коммуникативной культуры, теоретических представлений и опыта организации сложной  коммуникации, осуществляемой в режиме диалога;</w:t>
      </w:r>
    </w:p>
    <w:p w:rsidR="00E02F73" w:rsidRPr="00FB592A" w:rsidRDefault="00E02F73" w:rsidP="00694B4F">
      <w:pPr>
        <w:pStyle w:val="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t>способность к освоению достижений теории и практики предметной области: к анализу и синтезу предметных знаний с точки зрения актуальности, достаточности, научности;</w:t>
      </w:r>
    </w:p>
    <w:p w:rsidR="00E02F73" w:rsidRPr="00FB592A" w:rsidRDefault="00E02F73" w:rsidP="00694B4F">
      <w:pPr>
        <w:pStyle w:val="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t>способность к критической оценке и интеграции личного и иного (отечественного, зарубежного, исторического, прогнозируемого) опыта педагогической деятельности;</w:t>
      </w:r>
    </w:p>
    <w:p w:rsidR="00E02F73" w:rsidRPr="00FB592A" w:rsidRDefault="00E02F73" w:rsidP="00694B4F">
      <w:pPr>
        <w:pStyle w:val="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t>стремление к формированию и развитию личных креативных качеств, дающих возможность генерации уникальных педагогических идей и получения инновационных педагогических результатов;</w:t>
      </w:r>
    </w:p>
    <w:p w:rsidR="00E02F73" w:rsidRPr="00FB592A" w:rsidRDefault="00E02F73" w:rsidP="00694B4F">
      <w:pPr>
        <w:pStyle w:val="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t>наличие рефлексивной культуры, сформированность потребности в саморефлексии и в совместной рефлексии с другими субъектами педагогического процесса;</w:t>
      </w:r>
    </w:p>
    <w:p w:rsidR="00E02F73" w:rsidRPr="00FB592A" w:rsidRDefault="00E02F73" w:rsidP="00694B4F">
      <w:pPr>
        <w:pStyle w:val="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t>наличие методологической  культуры, умений и навыков концептуального мышления, моделирования педагогического процесса и прогнозирования результатов собственной деятельности;</w:t>
      </w:r>
    </w:p>
    <w:p w:rsidR="00E02F73" w:rsidRPr="00FB592A" w:rsidRDefault="00E02F73" w:rsidP="00694B4F">
      <w:pPr>
        <w:pStyle w:val="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t>готовность к совместному со всеми иными субъектами педагогического процесса освоению социального опыта;</w:t>
      </w:r>
    </w:p>
    <w:p w:rsidR="00E02F73" w:rsidRPr="00FB592A" w:rsidRDefault="00E02F73" w:rsidP="00694B4F">
      <w:pPr>
        <w:pStyle w:val="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t>освоение культуры получения, отбора, хранения, воспроизведения, отработки и интерпретации информации в условиях лавинообразного нарастания информационных потоков;</w:t>
      </w:r>
    </w:p>
    <w:p w:rsidR="00E02F73" w:rsidRPr="00FB592A" w:rsidRDefault="00E02F73" w:rsidP="00694B4F">
      <w:pPr>
        <w:pStyle w:val="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t>принятие философии маркетинга в качестве одной из основных идей деятельности педагога в условиях становления рыночных отношений в образовании;</w:t>
      </w:r>
    </w:p>
    <w:p w:rsidR="00E02F73" w:rsidRPr="00FB592A" w:rsidRDefault="00E02F73" w:rsidP="00694B4F">
      <w:pPr>
        <w:pStyle w:val="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t>принятие понятия профессиональной конкуренции как одной из движущих идей развития личности педагога;</w:t>
      </w:r>
    </w:p>
    <w:p w:rsidR="00E02F73" w:rsidRPr="00FB592A" w:rsidRDefault="00E02F73" w:rsidP="00694B4F">
      <w:pPr>
        <w:pStyle w:val="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FB592A">
        <w:rPr>
          <w:rFonts w:ascii="Times New Roman" w:hAnsi="Times New Roman"/>
          <w:szCs w:val="24"/>
        </w:rPr>
        <w:t>наличие культуры педагогического менеджмента в широком смысле, то есть стремление к самоопределению в ситуации ценностного выбора и к принятию ответственности за конечный результат педагогического процесса, что определяет профессиональную успешность в условиях конкуренции;</w:t>
      </w:r>
    </w:p>
    <w:p w:rsidR="00E02F73" w:rsidRPr="00271225" w:rsidRDefault="00E02F73" w:rsidP="00694B4F">
      <w:pPr>
        <w:pStyle w:val="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271225">
        <w:rPr>
          <w:rFonts w:ascii="Times New Roman" w:hAnsi="Times New Roman"/>
          <w:szCs w:val="24"/>
        </w:rPr>
        <w:t>сформированность теоретических представлений о системно-педагогическом мышлении, наличие опыта системного исследования педагогической деятельности в целом и собственной педагогической деятельности;</w:t>
      </w:r>
    </w:p>
    <w:p w:rsidR="00E02F73" w:rsidRPr="00271225" w:rsidRDefault="00E02F73" w:rsidP="00694B4F">
      <w:pPr>
        <w:pStyle w:val="1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Cs w:val="24"/>
        </w:rPr>
      </w:pPr>
      <w:r w:rsidRPr="00271225">
        <w:rPr>
          <w:rFonts w:ascii="Times New Roman" w:hAnsi="Times New Roman"/>
          <w:szCs w:val="24"/>
        </w:rPr>
        <w:t>осознание метода педагогической деятельности как одной из высших профессиональных ценностей педагога.</w:t>
      </w:r>
    </w:p>
    <w:p w:rsidR="00E02F73" w:rsidRPr="00271225" w:rsidRDefault="00E02F73" w:rsidP="00694B4F">
      <w:pPr>
        <w:pStyle w:val="1"/>
        <w:spacing w:line="360" w:lineRule="auto"/>
        <w:ind w:firstLine="680"/>
        <w:jc w:val="both"/>
        <w:rPr>
          <w:rFonts w:ascii="Times New Roman" w:hAnsi="Times New Roman"/>
          <w:szCs w:val="24"/>
        </w:rPr>
      </w:pPr>
      <w:r w:rsidRPr="00271225">
        <w:rPr>
          <w:rFonts w:ascii="Times New Roman" w:hAnsi="Times New Roman"/>
          <w:szCs w:val="24"/>
        </w:rPr>
        <w:t xml:space="preserve">Задача педагогов школы – воспитать </w:t>
      </w:r>
      <w:r w:rsidRPr="00271225">
        <w:rPr>
          <w:rFonts w:ascii="Times New Roman" w:hAnsi="Times New Roman"/>
          <w:b/>
          <w:szCs w:val="24"/>
        </w:rPr>
        <w:t>выпускника</w:t>
      </w:r>
      <w:r w:rsidRPr="00271225">
        <w:rPr>
          <w:rFonts w:ascii="Times New Roman" w:hAnsi="Times New Roman"/>
          <w:szCs w:val="24"/>
        </w:rPr>
        <w:t>, обладающего следующими качествами:</w:t>
      </w:r>
    </w:p>
    <w:p w:rsidR="00E02F73" w:rsidRPr="00271225" w:rsidRDefault="00E02F73" w:rsidP="00694B4F">
      <w:pPr>
        <w:pStyle w:val="1"/>
        <w:numPr>
          <w:ilvl w:val="0"/>
          <w:numId w:val="14"/>
        </w:numPr>
        <w:tabs>
          <w:tab w:val="num" w:pos="1069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271225">
        <w:rPr>
          <w:rFonts w:ascii="Times New Roman" w:hAnsi="Times New Roman"/>
          <w:szCs w:val="24"/>
        </w:rPr>
        <w:t>готовность к жизни в  современном мире, ориентация в его проблемах, ценностях, нравственных нормах, понимание особенностей жизни, ориентация в возможностях этой жизни для развития своих духовных запросов, ориентация в научном понимании мира, умение ставить реалистические  жизненные  цели и быть способным их достигать;</w:t>
      </w:r>
    </w:p>
    <w:p w:rsidR="00E02F73" w:rsidRPr="00271225" w:rsidRDefault="00E02F73" w:rsidP="00694B4F">
      <w:pPr>
        <w:pStyle w:val="1"/>
        <w:numPr>
          <w:ilvl w:val="0"/>
          <w:numId w:val="14"/>
        </w:numPr>
        <w:tabs>
          <w:tab w:val="num" w:pos="1069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271225">
        <w:rPr>
          <w:rFonts w:ascii="Times New Roman" w:hAnsi="Times New Roman"/>
          <w:szCs w:val="24"/>
        </w:rPr>
        <w:t>наличие продуманной и практически реализуемой жизненной стратегии по сохранению  и развитию своего  физического, психического и нравственного здоровья;</w:t>
      </w:r>
    </w:p>
    <w:p w:rsidR="00E02F73" w:rsidRPr="006E3A0E" w:rsidRDefault="00E02F73" w:rsidP="00694B4F">
      <w:pPr>
        <w:pStyle w:val="1"/>
        <w:numPr>
          <w:ilvl w:val="0"/>
          <w:numId w:val="14"/>
        </w:numPr>
        <w:tabs>
          <w:tab w:val="num" w:pos="1069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271225">
        <w:rPr>
          <w:rFonts w:ascii="Times New Roman" w:hAnsi="Times New Roman"/>
          <w:szCs w:val="24"/>
        </w:rPr>
        <w:t xml:space="preserve">способность к творческому созиданию своей личной жизни, ее осмысленной </w:t>
      </w:r>
      <w:r w:rsidRPr="006E3A0E">
        <w:rPr>
          <w:rFonts w:ascii="Times New Roman" w:hAnsi="Times New Roman"/>
          <w:szCs w:val="24"/>
        </w:rPr>
        <w:t>организации на основе национальных и общечеловеческих ценностей, любви к своей Родине и уважения традиций иных национальных культур;</w:t>
      </w:r>
    </w:p>
    <w:p w:rsidR="00E02F73" w:rsidRPr="006E3A0E" w:rsidRDefault="00E02F73" w:rsidP="00694B4F">
      <w:pPr>
        <w:pStyle w:val="1"/>
        <w:numPr>
          <w:ilvl w:val="0"/>
          <w:numId w:val="14"/>
        </w:numPr>
        <w:tabs>
          <w:tab w:val="num" w:pos="1069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6E3A0E">
        <w:rPr>
          <w:rFonts w:ascii="Times New Roman" w:hAnsi="Times New Roman"/>
          <w:szCs w:val="24"/>
        </w:rPr>
        <w:t>коммуникативная культура, владение навыками делового общения, простраивание межличностных отношений, способствующих самореализации, достижению успеха в общественной и личной жизни;</w:t>
      </w:r>
    </w:p>
    <w:p w:rsidR="00E02F73" w:rsidRPr="006E3A0E" w:rsidRDefault="00E02F73" w:rsidP="00694B4F">
      <w:pPr>
        <w:pStyle w:val="1"/>
        <w:numPr>
          <w:ilvl w:val="0"/>
          <w:numId w:val="14"/>
        </w:numPr>
        <w:tabs>
          <w:tab w:val="num" w:pos="1069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6E3A0E">
        <w:rPr>
          <w:rFonts w:ascii="Times New Roman" w:hAnsi="Times New Roman"/>
          <w:szCs w:val="24"/>
        </w:rPr>
        <w:t>высокая познавательная мотивация, готовность выпускника основной школы к достижению высокого уровня образованности на основе осознанного выбора программ общего и профессионального образования;</w:t>
      </w:r>
    </w:p>
    <w:p w:rsidR="00E02F73" w:rsidRPr="006E3A0E" w:rsidRDefault="00E02F73" w:rsidP="00694B4F">
      <w:pPr>
        <w:pStyle w:val="1"/>
        <w:numPr>
          <w:ilvl w:val="0"/>
          <w:numId w:val="14"/>
        </w:numPr>
        <w:tabs>
          <w:tab w:val="num" w:pos="1069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6E3A0E">
        <w:rPr>
          <w:rFonts w:ascii="Times New Roman" w:hAnsi="Times New Roman"/>
          <w:szCs w:val="24"/>
        </w:rPr>
        <w:t>совмещение рационалистического и эмоционально-ценностного подходов к жизни,   умение здраво и логично мыслить, принимать обдуманные решения;</w:t>
      </w:r>
    </w:p>
    <w:p w:rsidR="00E02F73" w:rsidRPr="006E3A0E" w:rsidRDefault="00E02F73" w:rsidP="00694B4F">
      <w:pPr>
        <w:pStyle w:val="1"/>
        <w:numPr>
          <w:ilvl w:val="0"/>
          <w:numId w:val="14"/>
        </w:numPr>
        <w:tabs>
          <w:tab w:val="num" w:pos="1069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6E3A0E">
        <w:rPr>
          <w:rFonts w:ascii="Times New Roman" w:hAnsi="Times New Roman"/>
          <w:szCs w:val="24"/>
        </w:rPr>
        <w:t>способность к выбору профессии, ориентации в политической жизни общества, выбору социально ценных форм досуговой деятельности, к самостоятельному решению семейно-бытовых проблем, защите своих прав и осознанию своих обязанностей;</w:t>
      </w:r>
    </w:p>
    <w:p w:rsidR="00E02F73" w:rsidRPr="006E3A0E" w:rsidRDefault="00E02F73" w:rsidP="00694B4F">
      <w:pPr>
        <w:pStyle w:val="1"/>
        <w:numPr>
          <w:ilvl w:val="0"/>
          <w:numId w:val="14"/>
        </w:numPr>
        <w:tabs>
          <w:tab w:val="num" w:pos="1069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6E3A0E">
        <w:rPr>
          <w:rFonts w:ascii="Times New Roman" w:hAnsi="Times New Roman"/>
          <w:szCs w:val="24"/>
        </w:rPr>
        <w:t>адекватная самооценка (внутренняя гармония и самоконтроль);</w:t>
      </w:r>
    </w:p>
    <w:p w:rsidR="00E02F73" w:rsidRPr="006E3A0E" w:rsidRDefault="00E02F73" w:rsidP="00694B4F">
      <w:pPr>
        <w:pStyle w:val="1"/>
        <w:numPr>
          <w:ilvl w:val="0"/>
          <w:numId w:val="14"/>
        </w:numPr>
        <w:tabs>
          <w:tab w:val="num" w:pos="749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6E3A0E">
        <w:rPr>
          <w:rFonts w:ascii="Times New Roman" w:hAnsi="Times New Roman"/>
          <w:szCs w:val="24"/>
        </w:rPr>
        <w:t xml:space="preserve">стремление к продуктивной жизни (максимальной реализации своего индивидуально-личностного потенциала). </w:t>
      </w:r>
    </w:p>
    <w:p w:rsidR="00E02F73" w:rsidRPr="006E3A0E" w:rsidRDefault="00E02F73" w:rsidP="00694B4F">
      <w:pPr>
        <w:pStyle w:val="1"/>
        <w:tabs>
          <w:tab w:val="num" w:pos="749"/>
        </w:tabs>
        <w:spacing w:line="360" w:lineRule="auto"/>
        <w:ind w:left="360"/>
        <w:jc w:val="both"/>
        <w:rPr>
          <w:rFonts w:ascii="Times New Roman" w:hAnsi="Times New Roman"/>
          <w:szCs w:val="24"/>
        </w:rPr>
      </w:pPr>
      <w:r w:rsidRPr="006E3A0E">
        <w:rPr>
          <w:rFonts w:ascii="Times New Roman" w:hAnsi="Times New Roman"/>
          <w:szCs w:val="24"/>
        </w:rPr>
        <w:t xml:space="preserve">        Задача педагогов школы -   воспитать </w:t>
      </w:r>
      <w:r w:rsidRPr="006E3A0E">
        <w:rPr>
          <w:rFonts w:ascii="Times New Roman" w:hAnsi="Times New Roman"/>
          <w:b/>
          <w:szCs w:val="24"/>
        </w:rPr>
        <w:t>выпускника</w:t>
      </w:r>
      <w:r w:rsidRPr="006E3A0E">
        <w:rPr>
          <w:rFonts w:ascii="Times New Roman" w:hAnsi="Times New Roman"/>
          <w:szCs w:val="24"/>
        </w:rPr>
        <w:t>, обладающего   ключевыми, общепредметными, предметными компетенциями   в интеллектуальной, гражданско-правовой, информационной, коммуникационной и прочих сферах.</w:t>
      </w:r>
    </w:p>
    <w:p w:rsidR="00E02F73" w:rsidRPr="006E3A0E" w:rsidRDefault="00E02F73" w:rsidP="00694B4F">
      <w:pPr>
        <w:pStyle w:val="1"/>
        <w:spacing w:line="360" w:lineRule="auto"/>
        <w:jc w:val="both"/>
        <w:rPr>
          <w:rFonts w:ascii="Times New Roman" w:hAnsi="Times New Roman"/>
          <w:szCs w:val="24"/>
        </w:rPr>
      </w:pPr>
    </w:p>
    <w:p w:rsidR="00E02F73" w:rsidRPr="006E3A0E" w:rsidRDefault="00E02F73" w:rsidP="00694B4F">
      <w:pPr>
        <w:pStyle w:val="1"/>
        <w:spacing w:line="360" w:lineRule="auto"/>
        <w:jc w:val="both"/>
        <w:rPr>
          <w:rFonts w:ascii="Times New Roman" w:hAnsi="Times New Roman"/>
          <w:color w:val="333399"/>
          <w:szCs w:val="24"/>
        </w:rPr>
      </w:pPr>
      <w:r w:rsidRPr="006E3A0E">
        <w:rPr>
          <w:rFonts w:ascii="Times New Roman" w:hAnsi="Times New Roman"/>
          <w:szCs w:val="24"/>
        </w:rPr>
        <w:t>Основные направления работы воспитательной системы школы</w:t>
      </w:r>
      <w:r w:rsidRPr="006E3A0E">
        <w:rPr>
          <w:rFonts w:ascii="Times New Roman" w:hAnsi="Times New Roman"/>
          <w:color w:val="333399"/>
          <w:szCs w:val="24"/>
        </w:rPr>
        <w:t>.</w:t>
      </w:r>
    </w:p>
    <w:p w:rsidR="00E02F73" w:rsidRPr="006E3A0E" w:rsidRDefault="00E02F73" w:rsidP="006E3A0E">
      <w:pPr>
        <w:pStyle w:val="1"/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 w:rsidRPr="006E3A0E">
        <w:rPr>
          <w:rFonts w:ascii="Times New Roman" w:hAnsi="Times New Roman"/>
          <w:szCs w:val="24"/>
        </w:rPr>
        <w:t xml:space="preserve">Работа школы направлена на реализацию стратегии развития воспитания подрастающих поколений, определенной в Конституции Российской Федерации, Законе Российской Федерации «Об образовании», Федеральной программе развития образования, Национальной доктрине образования в Российской Федерации, Национальной образовательной инициативе «Наша новая школа». Целью программы является создание на уровне школы оптимальных социально-педагогических условий для развития личности в процессе образования на основе ее индивидуальных особенностей, обеспечивая высокий уровень образованности, социализации, сохранения здоровья, интеллектуального, духовного и физического развития.   </w:t>
      </w:r>
    </w:p>
    <w:p w:rsidR="00E02F73" w:rsidRPr="006E3A0E" w:rsidRDefault="00E02F73" w:rsidP="00694B4F">
      <w:pPr>
        <w:spacing w:line="360" w:lineRule="auto"/>
        <w:jc w:val="both"/>
      </w:pPr>
      <w:r w:rsidRPr="006E3A0E">
        <w:t xml:space="preserve">      В школы разработана и реализуется  программа  по воспитанию  учащихся</w:t>
      </w:r>
      <w:r>
        <w:t xml:space="preserve"> «Возрождение</w:t>
      </w:r>
      <w:r w:rsidRPr="006E3A0E">
        <w:t xml:space="preserve">».  </w:t>
      </w:r>
    </w:p>
    <w:p w:rsidR="00E02F73" w:rsidRPr="009F2381" w:rsidRDefault="00E02F73" w:rsidP="00694B4F">
      <w:pPr>
        <w:spacing w:line="360" w:lineRule="auto"/>
        <w:jc w:val="both"/>
      </w:pPr>
      <w:r w:rsidRPr="009F2381">
        <w:t xml:space="preserve">Цель программы – </w:t>
      </w:r>
      <w:r>
        <w:t>воспитание граждан, любящих свою Родину, уважающих законы своей страны, готовых к достойному служению своему государству, способных к интеллектуальному, духовному, физическому самосовершенствованию, самореализации, ориентированных на общечеловеческие ценности, культурные ценности своего народа.</w:t>
      </w:r>
    </w:p>
    <w:p w:rsidR="00E02F73" w:rsidRPr="009F2381" w:rsidRDefault="00E02F73" w:rsidP="00694B4F">
      <w:pPr>
        <w:spacing w:line="360" w:lineRule="auto"/>
        <w:jc w:val="both"/>
        <w:rPr>
          <w:b/>
        </w:rPr>
      </w:pPr>
      <w:r w:rsidRPr="009F2381">
        <w:rPr>
          <w:b/>
        </w:rPr>
        <w:t xml:space="preserve">                 Структура воспитательной системы.</w:t>
      </w:r>
    </w:p>
    <w:p w:rsidR="00E02F73" w:rsidRPr="008B5C49" w:rsidRDefault="00E02F73" w:rsidP="00694B4F">
      <w:pPr>
        <w:spacing w:line="360" w:lineRule="auto"/>
        <w:jc w:val="both"/>
        <w:rPr>
          <w:b/>
        </w:rPr>
      </w:pPr>
      <w:r w:rsidRPr="009F2381">
        <w:rPr>
          <w:b/>
        </w:rPr>
        <w:t>1.</w:t>
      </w:r>
      <w:r w:rsidRPr="008B5C49">
        <w:rPr>
          <w:b/>
        </w:rPr>
        <w:t>Целенаправленность в воспитательной  работе.</w:t>
      </w:r>
    </w:p>
    <w:p w:rsidR="00E02F73" w:rsidRPr="008B5C49" w:rsidRDefault="00E02F73" w:rsidP="00694B4F">
      <w:pPr>
        <w:spacing w:line="360" w:lineRule="auto"/>
        <w:jc w:val="both"/>
      </w:pPr>
      <w:r w:rsidRPr="008B5C49">
        <w:t xml:space="preserve">             Цели, определенные воспитательной системой, приняты всеми участниками педагогического процесса.</w:t>
      </w:r>
    </w:p>
    <w:p w:rsidR="00E02F73" w:rsidRPr="008B5C49" w:rsidRDefault="00E02F73" w:rsidP="00694B4F">
      <w:pPr>
        <w:spacing w:line="360" w:lineRule="auto"/>
        <w:jc w:val="both"/>
      </w:pPr>
      <w:r w:rsidRPr="008B5C49">
        <w:t xml:space="preserve"> </w:t>
      </w:r>
      <w:r w:rsidRPr="008B5C49">
        <w:rPr>
          <w:b/>
        </w:rPr>
        <w:t>2. Основные методы воспитания</w:t>
      </w:r>
      <w:r w:rsidRPr="008B5C49">
        <w:t>.</w:t>
      </w:r>
    </w:p>
    <w:p w:rsidR="00E02F73" w:rsidRPr="008B5C49" w:rsidRDefault="00E02F73" w:rsidP="00694B4F">
      <w:pPr>
        <w:spacing w:line="360" w:lineRule="auto"/>
        <w:jc w:val="both"/>
      </w:pPr>
      <w:r w:rsidRPr="008B5C49">
        <w:t xml:space="preserve">а) Единые педагогические требования </w:t>
      </w:r>
    </w:p>
    <w:p w:rsidR="00E02F73" w:rsidRPr="008B5C49" w:rsidRDefault="00E02F73" w:rsidP="00694B4F">
      <w:pPr>
        <w:spacing w:line="360" w:lineRule="auto"/>
        <w:jc w:val="both"/>
      </w:pPr>
      <w:r w:rsidRPr="008B5C49">
        <w:t>б) Мотивация учащихся на самовоспитание. Организовать воспитательную работу так, чтобы целенаправленно  пробудить и вызвать потребность у учащихся изменить себя.</w:t>
      </w:r>
    </w:p>
    <w:p w:rsidR="00E02F73" w:rsidRPr="008B5C49" w:rsidRDefault="00E02F73" w:rsidP="00694B4F">
      <w:pPr>
        <w:spacing w:line="360" w:lineRule="auto"/>
        <w:jc w:val="both"/>
      </w:pPr>
      <w:r w:rsidRPr="008B5C49">
        <w:t>в) Педагогическая  индивидуальная поддержка.</w:t>
      </w:r>
    </w:p>
    <w:p w:rsidR="00E02F73" w:rsidRPr="008B5C49" w:rsidRDefault="00E02F73" w:rsidP="00694B4F">
      <w:pPr>
        <w:spacing w:line="360" w:lineRule="auto"/>
        <w:jc w:val="both"/>
        <w:rPr>
          <w:b/>
        </w:rPr>
      </w:pPr>
      <w:r w:rsidRPr="008B5C49">
        <w:rPr>
          <w:b/>
        </w:rPr>
        <w:t>3. Школьная воспитывающая среда.</w:t>
      </w:r>
    </w:p>
    <w:p w:rsidR="00E02F73" w:rsidRPr="008B5C49" w:rsidRDefault="00E02F73" w:rsidP="00694B4F">
      <w:pPr>
        <w:spacing w:line="360" w:lineRule="auto"/>
        <w:jc w:val="both"/>
      </w:pPr>
      <w:r w:rsidRPr="008B5C49">
        <w:t xml:space="preserve">а) Школьный и классный коллектив. Воспитательная система предполагает включенность в систему каждого класса. </w:t>
      </w:r>
    </w:p>
    <w:p w:rsidR="00E02F73" w:rsidRPr="008B5C49" w:rsidRDefault="00E02F73" w:rsidP="00694B4F">
      <w:pPr>
        <w:spacing w:line="360" w:lineRule="auto"/>
        <w:jc w:val="both"/>
      </w:pPr>
      <w:r w:rsidRPr="008B5C49">
        <w:t>б)  Организация ученического самоуправления .</w:t>
      </w:r>
    </w:p>
    <w:p w:rsidR="00E02F73" w:rsidRPr="008B5C49" w:rsidRDefault="00E02F73" w:rsidP="00694B4F">
      <w:pPr>
        <w:spacing w:line="360" w:lineRule="auto"/>
        <w:jc w:val="both"/>
      </w:pPr>
      <w:r w:rsidRPr="008B5C49">
        <w:t>в) Традиции школы.</w:t>
      </w:r>
    </w:p>
    <w:p w:rsidR="00E02F73" w:rsidRPr="008B5C49" w:rsidRDefault="00E02F73" w:rsidP="00694B4F">
      <w:pPr>
        <w:spacing w:line="360" w:lineRule="auto"/>
        <w:jc w:val="both"/>
      </w:pPr>
      <w:r w:rsidRPr="008B5C49">
        <w:rPr>
          <w:b/>
        </w:rPr>
        <w:t>4. Воспитательные центры</w:t>
      </w:r>
      <w:r w:rsidRPr="008B5C49">
        <w:t>.</w:t>
      </w:r>
    </w:p>
    <w:p w:rsidR="00E02F73" w:rsidRPr="008B5C49" w:rsidRDefault="00E02F73" w:rsidP="00694B4F">
      <w:pPr>
        <w:spacing w:line="360" w:lineRule="auto"/>
        <w:jc w:val="both"/>
      </w:pPr>
      <w:r w:rsidRPr="008B5C49">
        <w:t>5.Воспитание на уроке.</w:t>
      </w:r>
    </w:p>
    <w:p w:rsidR="00E02F73" w:rsidRPr="008B5C49" w:rsidRDefault="00E02F73" w:rsidP="00694B4F">
      <w:pPr>
        <w:spacing w:line="360" w:lineRule="auto"/>
        <w:jc w:val="both"/>
      </w:pPr>
      <w:r w:rsidRPr="008B5C49">
        <w:t>6.Система работы классного руководителя.</w:t>
      </w:r>
    </w:p>
    <w:p w:rsidR="00E02F73" w:rsidRPr="008B5C49" w:rsidRDefault="00E02F73" w:rsidP="00694B4F">
      <w:pPr>
        <w:spacing w:line="360" w:lineRule="auto"/>
        <w:jc w:val="both"/>
      </w:pPr>
      <w:r w:rsidRPr="008B5C49">
        <w:t>а) Согласованность воспитательных целей с общими.</w:t>
      </w:r>
    </w:p>
    <w:p w:rsidR="00E02F73" w:rsidRPr="008B5C49" w:rsidRDefault="00E02F73" w:rsidP="00694B4F">
      <w:pPr>
        <w:spacing w:line="360" w:lineRule="auto"/>
        <w:jc w:val="both"/>
      </w:pPr>
      <w:r w:rsidRPr="008B5C49">
        <w:t>б)  Реализация программы нравственного и патриотического воспитания через классные часы.</w:t>
      </w:r>
    </w:p>
    <w:p w:rsidR="00E02F73" w:rsidRPr="008B5C49" w:rsidRDefault="00E02F73" w:rsidP="00694B4F">
      <w:pPr>
        <w:spacing w:line="360" w:lineRule="auto"/>
        <w:jc w:val="both"/>
      </w:pPr>
      <w:r w:rsidRPr="008B5C49">
        <w:t>в) Применение технологии индивидуальной педагогической поддержки.</w:t>
      </w:r>
    </w:p>
    <w:p w:rsidR="00E02F73" w:rsidRPr="008B5C49" w:rsidRDefault="00E02F73" w:rsidP="00694B4F">
      <w:pPr>
        <w:spacing w:line="360" w:lineRule="auto"/>
        <w:jc w:val="both"/>
      </w:pPr>
      <w:r>
        <w:t>Реализация программы осуществляется по следующим направлениям:</w:t>
      </w:r>
    </w:p>
    <w:p w:rsidR="00E02F73" w:rsidRPr="008B5C49" w:rsidRDefault="00E02F73" w:rsidP="00694B4F">
      <w:pPr>
        <w:spacing w:line="360" w:lineRule="auto"/>
        <w:jc w:val="both"/>
      </w:pPr>
      <w:r>
        <w:t>«Возрождение», « Традиции», «Я -гражданин», «Здоровье», «Зеленый мир».</w:t>
      </w:r>
      <w:r w:rsidRPr="008B5C49">
        <w:t xml:space="preserve">           </w:t>
      </w:r>
    </w:p>
    <w:p w:rsidR="00E02F73" w:rsidRPr="008B5C49" w:rsidRDefault="00E02F73" w:rsidP="00694B4F">
      <w:pPr>
        <w:spacing w:line="360" w:lineRule="auto"/>
        <w:jc w:val="both"/>
      </w:pPr>
      <w:r w:rsidRPr="008B5C49">
        <w:t xml:space="preserve">  Приоритет при этом сохраняется </w:t>
      </w:r>
      <w:r>
        <w:t xml:space="preserve">за направлением </w:t>
      </w:r>
    </w:p>
    <w:p w:rsidR="00E02F73" w:rsidRPr="008B5C49" w:rsidRDefault="00E02F73" w:rsidP="00694B4F">
      <w:pPr>
        <w:spacing w:line="360" w:lineRule="auto"/>
        <w:jc w:val="both"/>
      </w:pPr>
      <w:r>
        <w:t>патриотическое воспитание</w:t>
      </w:r>
      <w:r w:rsidRPr="008B5C49">
        <w:t>.</w:t>
      </w:r>
    </w:p>
    <w:p w:rsidR="00E02F73" w:rsidRPr="008B5C49" w:rsidRDefault="00E02F73" w:rsidP="00694B4F">
      <w:pPr>
        <w:spacing w:line="360" w:lineRule="auto"/>
        <w:ind w:left="540"/>
        <w:jc w:val="both"/>
        <w:rPr>
          <w:b/>
        </w:rPr>
      </w:pPr>
      <w:r w:rsidRPr="008B5C49">
        <w:rPr>
          <w:b/>
        </w:rPr>
        <w:t>Содержание и организация образовательного процесса.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jc w:val="both"/>
      </w:pPr>
      <w:r w:rsidRPr="008B5C49">
        <w:rPr>
          <w:b/>
        </w:rPr>
        <w:t xml:space="preserve">            </w:t>
      </w:r>
      <w:r w:rsidRPr="008B5C49">
        <w:t>1.Содержание и организация начального образования.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ind w:left="360"/>
        <w:jc w:val="both"/>
      </w:pPr>
      <w:r w:rsidRPr="008B5C49">
        <w:t xml:space="preserve">     Образ выпускника начальной школы как главный целевой ориентир в учебно-воспитательной работе с обучающимися на </w:t>
      </w:r>
      <w:r w:rsidRPr="008B5C49">
        <w:rPr>
          <w:lang w:val="en-US"/>
        </w:rPr>
        <w:t>I</w:t>
      </w:r>
      <w:r w:rsidRPr="008B5C49">
        <w:t xml:space="preserve"> ступени.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ind w:left="360"/>
        <w:jc w:val="both"/>
        <w:outlineLvl w:val="0"/>
        <w:rPr>
          <w:b/>
        </w:rPr>
      </w:pPr>
      <w:r w:rsidRPr="008B5C49">
        <w:rPr>
          <w:b/>
        </w:rPr>
        <w:t xml:space="preserve">Социальная компетенция 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ind w:left="360"/>
        <w:jc w:val="both"/>
      </w:pPr>
      <w:r w:rsidRPr="008B5C49">
        <w:t xml:space="preserve">Восприятие и понимание учащимися таких ценностей,  как «семья», «школа», «учитель», «родина», «природа»,  «дружба со сверстниками», «уважение к старшим». Потребность выполнять правила для учащихся, умение различать хорошие и плохие поступки людей, правильно оценивать свои действия и поведение одноклассников, соблюдать порядок и дисциплину в школе и общественных местах. Соблюдение режима дня и правил личной гигиены. Стремление стать сильным, быстрым, ловким и закаленным, желание попробовать свои силы в занятиях физической культурой и спортом. 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ind w:left="360"/>
        <w:jc w:val="both"/>
        <w:outlineLvl w:val="0"/>
        <w:rPr>
          <w:b/>
        </w:rPr>
      </w:pPr>
      <w:r w:rsidRPr="008B5C49">
        <w:rPr>
          <w:b/>
        </w:rPr>
        <w:t>Общекультурная компетенция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ind w:left="360"/>
        <w:jc w:val="both"/>
      </w:pPr>
      <w:r w:rsidRPr="008B5C49">
        <w:t>Наблюдательность, активность и прилежание в учебном труде, устойчивый интерес к познанию. Сформированность основных черт индивидуального стиля учебной деятельности, готовности к обучению в основной школе. Эстетическая восприимчивость предметов и явлений в окружающей природной и социальной среде, наличие личностного (собственного, индивидуального) эмоционально окрашенного отношения к произведениям искусства.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ind w:left="360"/>
        <w:jc w:val="both"/>
        <w:outlineLvl w:val="0"/>
        <w:rPr>
          <w:b/>
        </w:rPr>
      </w:pPr>
      <w:r w:rsidRPr="008B5C49">
        <w:rPr>
          <w:b/>
        </w:rPr>
        <w:t>Коммуникативная компетенция</w:t>
      </w:r>
    </w:p>
    <w:p w:rsidR="00E02F73" w:rsidRPr="008B5C49" w:rsidRDefault="00E02F73" w:rsidP="0020118D">
      <w:pPr>
        <w:tabs>
          <w:tab w:val="left" w:pos="3390"/>
        </w:tabs>
        <w:spacing w:line="360" w:lineRule="auto"/>
        <w:ind w:left="360"/>
        <w:jc w:val="both"/>
      </w:pPr>
      <w:r w:rsidRPr="008B5C49">
        <w:t>Овладение простейшими коммуникативными умениями и навыками: умение говорить и слушать; способность сопереживать, сочувствовать, проявлять внимание к другим людям, животным, природе. Сформированость  первичных навыков саморегуляции.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jc w:val="both"/>
        <w:rPr>
          <w:b/>
        </w:rPr>
      </w:pPr>
      <w:r w:rsidRPr="008B5C49">
        <w:t xml:space="preserve">    </w:t>
      </w:r>
      <w:r w:rsidRPr="008B5C49">
        <w:rPr>
          <w:b/>
        </w:rPr>
        <w:t>Учебный план, его инвариантная и вариантная части.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ind w:left="360"/>
        <w:jc w:val="both"/>
      </w:pPr>
      <w:r w:rsidRPr="008B5C49">
        <w:t xml:space="preserve">   Учебный план составлен на основе концепции содержания непрерывного образования. При отборе содержания образования учитывались следующие дидактические принципы: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r w:rsidRPr="008B5C49">
        <w:t>гуманизации;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r w:rsidRPr="008B5C49">
        <w:t>гуманитаризации;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r w:rsidRPr="008B5C49">
        <w:t>оптимального соотношения вариативного и инвариантного компонентов;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r w:rsidRPr="008B5C49">
        <w:t>непрерывности и поступательности;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r w:rsidRPr="008B5C49">
        <w:t>дифференциации;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r w:rsidRPr="008B5C49">
        <w:t>интеграции;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r w:rsidRPr="008B5C49">
        <w:t>культуросообразности.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ind w:left="360"/>
        <w:jc w:val="both"/>
      </w:pPr>
      <w:r w:rsidRPr="008B5C49">
        <w:t xml:space="preserve"> Особое значение для развития основных потенциалов личности учащихся имеют следующие предметы: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r w:rsidRPr="008B5C49">
        <w:t>история, чтение для формирования социальной компетенции;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r w:rsidRPr="008B5C49">
        <w:t>язык и чтение для формирования коммуникативной компетенции;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r w:rsidRPr="008B5C49">
        <w:t>музыка, изобразительное искусство и художественный труд для формирования общекультурной компетенции;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r w:rsidRPr="008B5C49">
        <w:t>физическая культура и ОБЖ для формирования социальной компетенции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r w:rsidRPr="008B5C49">
        <w:t>все учебные предметы для формирования общекультурной компетенции.</w:t>
      </w:r>
    </w:p>
    <w:p w:rsidR="00E02F73" w:rsidRDefault="00E02F73" w:rsidP="0020118D">
      <w:pPr>
        <w:tabs>
          <w:tab w:val="left" w:pos="3390"/>
        </w:tabs>
        <w:spacing w:line="360" w:lineRule="auto"/>
        <w:ind w:left="720"/>
        <w:jc w:val="both"/>
        <w:rPr>
          <w:b/>
          <w:color w:val="333399"/>
        </w:rPr>
      </w:pPr>
    </w:p>
    <w:p w:rsidR="00E02F73" w:rsidRDefault="00E02F73" w:rsidP="0020118D">
      <w:pPr>
        <w:tabs>
          <w:tab w:val="left" w:pos="3390"/>
        </w:tabs>
        <w:spacing w:line="360" w:lineRule="auto"/>
        <w:jc w:val="both"/>
        <w:rPr>
          <w:b/>
        </w:rPr>
      </w:pPr>
      <w:r w:rsidRPr="008B5C49">
        <w:rPr>
          <w:b/>
          <w:color w:val="333399"/>
        </w:rPr>
        <w:t xml:space="preserve">     </w:t>
      </w:r>
      <w:r w:rsidRPr="008B5C49">
        <w:rPr>
          <w:b/>
        </w:rPr>
        <w:t>Учебные программы, используемые в образовательном процессе.</w:t>
      </w:r>
    </w:p>
    <w:p w:rsidR="00E02F73" w:rsidRPr="00A97B38" w:rsidRDefault="00E02F73" w:rsidP="0020118D">
      <w:pPr>
        <w:tabs>
          <w:tab w:val="left" w:pos="3390"/>
        </w:tabs>
        <w:spacing w:line="360" w:lineRule="auto"/>
        <w:jc w:val="both"/>
        <w:rPr>
          <w:b/>
        </w:rPr>
      </w:pPr>
      <w:r w:rsidRPr="008B5C49">
        <w:t xml:space="preserve">В соответствии с особенностями детей, пожеланиями родителей и согласно профессиональному выбору учителей образовательный процесс на </w:t>
      </w:r>
      <w:r w:rsidRPr="008B5C49">
        <w:rPr>
          <w:lang w:val="en-US"/>
        </w:rPr>
        <w:t>I</w:t>
      </w:r>
      <w:r w:rsidRPr="008B5C49">
        <w:t xml:space="preserve"> ступе</w:t>
      </w:r>
      <w:r>
        <w:t xml:space="preserve">ни строится на основе  </w:t>
      </w:r>
      <w:r w:rsidRPr="008B5C49">
        <w:t>программ</w:t>
      </w:r>
      <w:r>
        <w:t xml:space="preserve">ы «  </w:t>
      </w:r>
      <w:r>
        <w:rPr>
          <w:lang w:val="en-US"/>
        </w:rPr>
        <w:t>XXI</w:t>
      </w:r>
      <w:r>
        <w:t xml:space="preserve"> век ».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jc w:val="both"/>
        <w:rPr>
          <w:b/>
        </w:rPr>
      </w:pPr>
      <w:r w:rsidRPr="008B5C49">
        <w:rPr>
          <w:b/>
        </w:rPr>
        <w:t>Организация учебного процесса, применяемые в нем педагогические технологии, формы, методы и приемы.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jc w:val="both"/>
      </w:pPr>
      <w:r w:rsidRPr="008B5C49">
        <w:rPr>
          <w:b/>
          <w:color w:val="333399"/>
        </w:rPr>
        <w:t xml:space="preserve">    </w:t>
      </w:r>
      <w:r w:rsidRPr="008B5C49">
        <w:t>Успешность реализации инновационного замысла во многом зависит от того, насколько учителя начальных классов смогут оказать профессионально компетентную помощь младшим школьникам в: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r w:rsidRPr="008B5C49">
        <w:t>формировании у них основных компонентов учебной деятельности с учетом индивидуальных особенностей учеников;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r w:rsidRPr="008B5C49">
        <w:t>овладении элементарными умениями и навыками неконфликтного, диалогового стиля общения и отношений, освоение азбуки рефлексии и творчества;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r w:rsidRPr="008B5C49">
        <w:t>в развитии способности совершать осознанный нравственный выбор в учебных и других жизненных ситуациях.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ind w:left="360"/>
        <w:jc w:val="both"/>
      </w:pPr>
      <w:r w:rsidRPr="008B5C49">
        <w:t xml:space="preserve"> Для организации личностно ориентированного взаимодействия педагоги первой ступени принимают следующие приемы и методы: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r w:rsidRPr="008B5C49">
        <w:t>приемы актуализации субъектного опыта учащихся;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r w:rsidRPr="008B5C49">
        <w:t>методы диалога;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r w:rsidRPr="008B5C49">
        <w:t>приемы создания ситуации коллективного и индивидуального выбора;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r w:rsidRPr="008B5C49">
        <w:t>игровые методы;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r w:rsidRPr="008B5C49">
        <w:t>рефлексивные приемы и методы;</w:t>
      </w:r>
    </w:p>
    <w:p w:rsidR="00E02F73" w:rsidRPr="008B5C49" w:rsidRDefault="00E02F73" w:rsidP="00A97B38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r w:rsidRPr="008B5C49">
        <w:t>методы диагностики и самодиагностики.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ind w:left="360"/>
        <w:jc w:val="both"/>
      </w:pPr>
      <w:r w:rsidRPr="008B5C49">
        <w:t xml:space="preserve"> </w:t>
      </w:r>
      <w:r w:rsidRPr="008B5C49">
        <w:rPr>
          <w:b/>
        </w:rPr>
        <w:t xml:space="preserve"> Содержание  и  организация   внеучебной   деятельности  учащихся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ind w:left="360"/>
        <w:jc w:val="both"/>
        <w:rPr>
          <w:b/>
        </w:rPr>
      </w:pPr>
      <w:r w:rsidRPr="008B5C49">
        <w:t xml:space="preserve">      Содержание внеучебной деятельности учащихся 1–4-х классов обусловлено целевым ориентиром – образом выпускника начальной школы. 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ind w:left="360"/>
        <w:jc w:val="both"/>
      </w:pPr>
      <w:r w:rsidRPr="008B5C49">
        <w:t xml:space="preserve">     В качестве  системообразующего  фактора построения процесса воспитания младших школьников выступает  нравственное  воспитание учащихся.  Педагогический  коллектив поставил перед собой задачу создать  школу   разных  возможностей   с   широким   диапазоном  деятельности  детей  и учителей.   Педагогический  коллектив школы  считает, что воспитание в начальной школе должно быть направлено на  формирование  личности в соответствии со своими задатками, интересами и склонностями.      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jc w:val="both"/>
        <w:rPr>
          <w:b/>
        </w:rPr>
      </w:pPr>
      <w:r w:rsidRPr="008B5C49">
        <w:t xml:space="preserve">       </w:t>
      </w:r>
      <w:r w:rsidRPr="008B5C49">
        <w:rPr>
          <w:b/>
        </w:rPr>
        <w:t>2.Содержание и организация основного общего образования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ind w:left="360" w:hanging="360"/>
        <w:jc w:val="both"/>
      </w:pPr>
      <w:r w:rsidRPr="008B5C49">
        <w:rPr>
          <w:b/>
        </w:rPr>
        <w:t xml:space="preserve">         </w:t>
      </w:r>
      <w:r w:rsidRPr="008B5C49">
        <w:t xml:space="preserve">Образ выпускника 9-го класса как главный целевой ориентир в учебно-воспитательной работе с обучающимися на </w:t>
      </w:r>
      <w:r w:rsidRPr="008B5C49">
        <w:rPr>
          <w:lang w:val="en-US"/>
        </w:rPr>
        <w:t>II</w:t>
      </w:r>
      <w:r w:rsidRPr="008B5C49">
        <w:t xml:space="preserve"> ступени.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ind w:hanging="360"/>
        <w:jc w:val="both"/>
        <w:outlineLvl w:val="0"/>
        <w:rPr>
          <w:b/>
        </w:rPr>
      </w:pPr>
      <w:r w:rsidRPr="008B5C49">
        <w:rPr>
          <w:b/>
        </w:rPr>
        <w:t xml:space="preserve">               </w:t>
      </w:r>
      <w:r w:rsidRPr="008B5C49">
        <w:rPr>
          <w:b/>
          <w:bCs/>
        </w:rPr>
        <w:t>Ценностно-смысловая компетенция</w:t>
      </w:r>
      <w:r w:rsidRPr="008B5C49">
        <w:t>.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ind w:left="360"/>
        <w:jc w:val="both"/>
      </w:pPr>
      <w:r w:rsidRPr="008B5C49">
        <w:t xml:space="preserve">              Способность ученика видеть и понимать окружающий мир, ориентироваться в нем, осознавать свою роль и предназначение, умение выбирать цели, принимать решения. От этой компетенции зависит программа его жизнедеятельности в целом. Восприятие и понимание ценностей «человек», «личность», «индивидуальность», «труд», «общение», коллектив», «доверие», «выбор». Знание и соблюдение традиций школы.   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ind w:hanging="360"/>
        <w:jc w:val="both"/>
        <w:outlineLvl w:val="0"/>
      </w:pPr>
      <w:r w:rsidRPr="008B5C49">
        <w:rPr>
          <w:b/>
          <w:bCs/>
        </w:rPr>
        <w:t xml:space="preserve">              Социально-трудовая компетенция</w:t>
      </w:r>
      <w:r w:rsidRPr="008B5C49">
        <w:t xml:space="preserve">. Школьник учиться выполнять роль гражданина, наблюдателя, избирателя, потребителя, покупателя, производителя. Ученик овладевает минимально необходимыми для жизни в современном обществе навыками социальной активности и функциональной грамотности.     </w:t>
      </w:r>
    </w:p>
    <w:p w:rsidR="00E02F73" w:rsidRPr="008B5C49" w:rsidRDefault="00E02F73" w:rsidP="00694B4F">
      <w:pPr>
        <w:spacing w:line="360" w:lineRule="auto"/>
        <w:ind w:hanging="360"/>
        <w:jc w:val="both"/>
        <w:rPr>
          <w:b/>
          <w:bCs/>
          <w:noProof/>
        </w:rPr>
      </w:pPr>
      <w:r w:rsidRPr="008B5C49">
        <w:t xml:space="preserve">            </w:t>
      </w:r>
      <w:r w:rsidRPr="008B5C49">
        <w:rPr>
          <w:b/>
          <w:bCs/>
        </w:rPr>
        <w:t>Компетенция личностного самосовершенствования</w:t>
      </w:r>
      <w:r w:rsidRPr="008B5C49">
        <w:t xml:space="preserve"> направлена на то, чтобы ученик осваивал способы физического, духовного, и интеллектуального саморазвития, эмоциональную саморегуляцию и самоподдержку. К этой компетенции относятся правила личной гигиены, забота о собственном здоровье, половая грамотность, внутренняя экологическая культура, комплекс качеств, связанных с основами безопасной жизнедеятельности.   Развитие основных физических качеств.</w:t>
      </w:r>
      <w:r w:rsidRPr="008B5C49">
        <w:rPr>
          <w:b/>
          <w:bCs/>
          <w:noProof/>
        </w:rPr>
        <w:t xml:space="preserve">           </w:t>
      </w:r>
    </w:p>
    <w:p w:rsidR="00E02F73" w:rsidRPr="008B5C49" w:rsidRDefault="00E02F73" w:rsidP="00694B4F">
      <w:pPr>
        <w:spacing w:line="360" w:lineRule="auto"/>
        <w:ind w:hanging="360"/>
        <w:jc w:val="both"/>
        <w:rPr>
          <w:noProof/>
        </w:rPr>
      </w:pPr>
      <w:r w:rsidRPr="008B5C49">
        <w:rPr>
          <w:b/>
          <w:bCs/>
          <w:noProof/>
        </w:rPr>
        <w:t xml:space="preserve">           Учебно-познавательная</w:t>
      </w:r>
      <w:r w:rsidRPr="008B5C49">
        <w:rPr>
          <w:b/>
          <w:bCs/>
        </w:rPr>
        <w:t xml:space="preserve"> компетенция. </w:t>
      </w:r>
      <w:r w:rsidRPr="008B5C49">
        <w:rPr>
          <w:bCs/>
        </w:rPr>
        <w:t xml:space="preserve">Ученик </w:t>
      </w:r>
      <w:r w:rsidRPr="008B5C49">
        <w:t>овладевает креативными навыками продуктивной деятельности: добыванием знаний из реальности, владение приемами действий в нестандартных ситуациях, эвристическими методами решения проблем.</w:t>
      </w:r>
      <w:r w:rsidRPr="008B5C49">
        <w:rPr>
          <w:b/>
          <w:bCs/>
          <w:noProof/>
        </w:rPr>
        <w:t xml:space="preserve">          Информационные компетенции</w:t>
      </w:r>
      <w:r w:rsidRPr="008B5C49">
        <w:rPr>
          <w:noProof/>
        </w:rPr>
        <w:t>.</w:t>
      </w:r>
    </w:p>
    <w:p w:rsidR="00E02F73" w:rsidRPr="008B5C49" w:rsidRDefault="00E02F73" w:rsidP="00694B4F">
      <w:pPr>
        <w:spacing w:line="360" w:lineRule="auto"/>
        <w:ind w:hanging="360"/>
        <w:jc w:val="both"/>
        <w:rPr>
          <w:noProof/>
        </w:rPr>
      </w:pPr>
      <w:r w:rsidRPr="008B5C49">
        <w:rPr>
          <w:noProof/>
        </w:rPr>
        <w:t xml:space="preserve">     При помощи учебной, художественной, справочной лите</w:t>
      </w:r>
      <w:r>
        <w:rPr>
          <w:noProof/>
        </w:rPr>
        <w:t>ратуры</w:t>
      </w:r>
      <w:r w:rsidRPr="008B5C49">
        <w:rPr>
          <w:noProof/>
        </w:rPr>
        <w:t>, видеоз</w:t>
      </w:r>
      <w:r>
        <w:rPr>
          <w:noProof/>
        </w:rPr>
        <w:t xml:space="preserve">аписей , электронной почты, </w:t>
      </w:r>
      <w:r w:rsidRPr="008B5C49">
        <w:rPr>
          <w:noProof/>
        </w:rPr>
        <w:t xml:space="preserve"> Интернета у ученика формируются умения самостоятельно искать, анализировать и отбирать необходимую информацию, организовывать, преобразовывать, сохранять и передавать ее.</w:t>
      </w:r>
    </w:p>
    <w:p w:rsidR="00E02F73" w:rsidRPr="008B5C49" w:rsidRDefault="00E02F73" w:rsidP="00694B4F">
      <w:pPr>
        <w:spacing w:line="360" w:lineRule="auto"/>
        <w:ind w:hanging="360"/>
        <w:jc w:val="both"/>
        <w:rPr>
          <w:b/>
          <w:bCs/>
          <w:noProof/>
        </w:rPr>
      </w:pPr>
      <w:r w:rsidRPr="008B5C49">
        <w:rPr>
          <w:b/>
          <w:bCs/>
          <w:noProof/>
        </w:rPr>
        <w:t xml:space="preserve">          Общекультурная компетенция.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ind w:hanging="360"/>
        <w:jc w:val="both"/>
      </w:pPr>
      <w:r w:rsidRPr="008B5C49">
        <w:rPr>
          <w:noProof/>
        </w:rPr>
        <w:t xml:space="preserve">     Определенный круг вопросов, в которых ученик должен быть хорошо осведомлен, обладать познаниями и опытом деятельности. Это особенности национальной и общечеловеческой культуры, культорологические основы семейных, социальных, общественных явлений и традиций, роль науки и религии в жизни человека, их влияние на мир, компетенции в бытовой и культурно-досуговой сфере.</w:t>
      </w:r>
      <w:r w:rsidRPr="008B5C49">
        <w:t xml:space="preserve"> </w:t>
      </w:r>
    </w:p>
    <w:p w:rsidR="00E02F73" w:rsidRPr="008B5C49" w:rsidRDefault="00E02F73" w:rsidP="00694B4F">
      <w:pPr>
        <w:spacing w:line="360" w:lineRule="auto"/>
        <w:ind w:hanging="360"/>
        <w:jc w:val="both"/>
      </w:pPr>
      <w:r w:rsidRPr="008B5C49">
        <w:rPr>
          <w:noProof/>
        </w:rPr>
        <w:t xml:space="preserve">          </w:t>
      </w:r>
      <w:r w:rsidRPr="008B5C49">
        <w:rPr>
          <w:b/>
          <w:bCs/>
          <w:noProof/>
        </w:rPr>
        <w:t>Коммуникативная компетенция</w:t>
      </w:r>
      <w:r w:rsidRPr="008B5C49">
        <w:rPr>
          <w:noProof/>
        </w:rPr>
        <w:t>, включающая в себя социокультурную, речевую, компенсаторную, языковую. Включает в себя знание языков, способов взаимодействия с окружающими и удаленными людьми и событиями, навыки работы в группе, владение различными социальными ролями в коллективе.</w:t>
      </w:r>
      <w:r w:rsidRPr="008B5C49">
        <w:t xml:space="preserve">  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jc w:val="both"/>
      </w:pPr>
    </w:p>
    <w:p w:rsidR="00E02F73" w:rsidRPr="008B5C49" w:rsidRDefault="00E02F73" w:rsidP="00694B4F">
      <w:pPr>
        <w:tabs>
          <w:tab w:val="left" w:pos="3390"/>
        </w:tabs>
        <w:spacing w:line="360" w:lineRule="auto"/>
        <w:jc w:val="both"/>
        <w:rPr>
          <w:b/>
        </w:rPr>
      </w:pPr>
      <w:r w:rsidRPr="008B5C49">
        <w:t xml:space="preserve">      </w:t>
      </w:r>
      <w:r w:rsidRPr="008B5C49">
        <w:rPr>
          <w:b/>
        </w:rPr>
        <w:t xml:space="preserve"> Учебный план, его инвариантная и вариантная части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ind w:left="360"/>
        <w:jc w:val="both"/>
      </w:pPr>
      <w:r w:rsidRPr="008B5C49">
        <w:t>Учебный план включает все образовательные области федерально</w:t>
      </w:r>
      <w:r>
        <w:t xml:space="preserve">го базисного плана  </w:t>
      </w:r>
      <w:r w:rsidRPr="008B5C49">
        <w:t xml:space="preserve"> и соответствующий им набор учебных предметов. Увеличена гуманитарная составляющая в 5, 6, 7, 8, 9   классах. В вариативную часть учебного плана включены факультативные, и элективные курсы, индивидуальные занятия, направленные на реализацию индивидуальных образовательных запросов учащихся и их родителей, также часы предпрофильной подготовки в 9-х классах.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ind w:left="360"/>
        <w:jc w:val="both"/>
      </w:pPr>
    </w:p>
    <w:p w:rsidR="00E02F73" w:rsidRPr="008B5C49" w:rsidRDefault="00E02F73" w:rsidP="00694B4F">
      <w:pPr>
        <w:tabs>
          <w:tab w:val="left" w:pos="3390"/>
        </w:tabs>
        <w:spacing w:line="360" w:lineRule="auto"/>
        <w:jc w:val="both"/>
        <w:rPr>
          <w:b/>
        </w:rPr>
      </w:pPr>
      <w:r w:rsidRPr="008B5C49">
        <w:t xml:space="preserve">                 </w:t>
      </w:r>
      <w:r w:rsidRPr="008B5C49">
        <w:rPr>
          <w:b/>
        </w:rPr>
        <w:t>Учебные программы, используемые в образовательном процессе.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ind w:left="360"/>
        <w:jc w:val="both"/>
      </w:pPr>
      <w:r w:rsidRPr="008B5C49">
        <w:t xml:space="preserve">   Содержание основного общего образования ориентировано на продолжение деятельности по формированию ключевых компетенций у школьников.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jc w:val="both"/>
        <w:rPr>
          <w:b/>
        </w:rPr>
      </w:pPr>
      <w:r w:rsidRPr="008B5C49">
        <w:t xml:space="preserve">         </w:t>
      </w:r>
      <w:r w:rsidRPr="008B5C49">
        <w:rPr>
          <w:b/>
        </w:rPr>
        <w:t>Организация учебного процесса, применяемые в нем педагогические технологии,    формы, методы и приемы.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ind w:left="360"/>
        <w:jc w:val="both"/>
      </w:pPr>
      <w:r w:rsidRPr="008B5C49">
        <w:t>Учебный процесс на второй ступени обучения строится на основе принципов личностно ориентированного подхода. Главным предметом учебно-воспитательной деятельности педагогов выступает процесс формирования индивидуальности ребёнка через культурологический аспект.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ind w:left="360"/>
        <w:jc w:val="both"/>
      </w:pPr>
      <w:r w:rsidRPr="008B5C49">
        <w:t>Изучение предметов (русского языка, истории, иностранного языка) на базовом уровне направлено на достижение следующих целей: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r w:rsidRPr="008B5C49">
        <w:t>воспитание гражданина и патриота;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r w:rsidRPr="008B5C49">
        <w:t>развитие и совершенствование информационных  и коммуникативных умений и навыков, навыков самоорганизации и саморазвития, готовности к трудовой деятельности;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r w:rsidRPr="008B5C49">
        <w:t>овладение умениями анализировать, опознавать, классифицировать, и т.д.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r w:rsidRPr="008B5C49">
        <w:t>применение полученных знаний и умений на практике.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ind w:left="360"/>
        <w:jc w:val="both"/>
      </w:pPr>
      <w:r w:rsidRPr="008B5C49">
        <w:t>Достижение указанных целей осуществляется в процессе совершенствования коммуникативной, языковой, культурологической компетенции. Педагогические технологии развития критического мышления, дифференцированного, проблемного, продуктивного обучения, модульная технологии образуют технологический компонент учебных занятий в 5 – 9-х классах. Основными формами организации уроков является практикум, зачёт, лекция, семинар, лабораторная работа, дидактическая игра.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ind w:left="360"/>
        <w:jc w:val="both"/>
        <w:rPr>
          <w:b/>
        </w:rPr>
      </w:pPr>
      <w:r w:rsidRPr="008B5C49">
        <w:rPr>
          <w:b/>
        </w:rPr>
        <w:t xml:space="preserve">  Содержание и организация внеучебной деятельности учащихся.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jc w:val="both"/>
      </w:pPr>
      <w:r w:rsidRPr="008B5C49">
        <w:t xml:space="preserve">    Главным целевым ориентиром при определении содержания и способов организации внеучебной деятельности учащихся 5 – 9 классов является образ выпускника основной школы. Для формирования ключевых компетенций целесообразно использовать следующие педагогические средства: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r w:rsidRPr="008B5C49">
        <w:t>образовательные программы;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r w:rsidRPr="008B5C49">
        <w:t>КТД;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r w:rsidRPr="008B5C49">
        <w:t>кружки;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r w:rsidRPr="008B5C49">
        <w:t>секции;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r w:rsidRPr="008B5C49">
        <w:t>факультативы;</w:t>
      </w:r>
    </w:p>
    <w:p w:rsidR="00E02F73" w:rsidRPr="008B5C49" w:rsidRDefault="00E02F73" w:rsidP="00694B4F">
      <w:pPr>
        <w:numPr>
          <w:ilvl w:val="0"/>
          <w:numId w:val="15"/>
        </w:numPr>
        <w:tabs>
          <w:tab w:val="left" w:pos="3390"/>
        </w:tabs>
        <w:spacing w:line="360" w:lineRule="auto"/>
        <w:jc w:val="both"/>
      </w:pPr>
      <w:r w:rsidRPr="008B5C49">
        <w:t>предпрофильную подготовку.</w:t>
      </w:r>
    </w:p>
    <w:p w:rsidR="00E02F73" w:rsidRPr="008B5C49" w:rsidRDefault="00E02F73" w:rsidP="00694B4F">
      <w:pPr>
        <w:tabs>
          <w:tab w:val="left" w:pos="3390"/>
        </w:tabs>
        <w:spacing w:line="360" w:lineRule="auto"/>
        <w:jc w:val="both"/>
        <w:rPr>
          <w:b/>
        </w:rPr>
      </w:pPr>
    </w:p>
    <w:p w:rsidR="00E02F73" w:rsidRPr="008B5C49" w:rsidRDefault="00E02F73" w:rsidP="00F52B5E">
      <w:pPr>
        <w:tabs>
          <w:tab w:val="left" w:pos="3390"/>
        </w:tabs>
        <w:spacing w:line="360" w:lineRule="auto"/>
        <w:jc w:val="both"/>
      </w:pPr>
      <w:r w:rsidRPr="008B5C49">
        <w:t xml:space="preserve">Основными формами организации воспитательного процесса являются коллективные творческие дела, интеллектуальные игры, олимпиады, конкурсы, выставки, праздники, вечера, соревнования. При их подготовке и проведении используются приемы и методы актуализации субъектного опыта учащихся. Создания ситуаций выбора и успеха, индивидуальной и коллективной рефлексии процесса и результатов деятельности. Учащиеся 5 – 9 –х. классов являются субъектами управления жизнедеятельностью в классных коллективах. </w:t>
      </w:r>
    </w:p>
    <w:p w:rsidR="00E02F73" w:rsidRPr="008B5C49" w:rsidRDefault="00E02F73" w:rsidP="00694B4F">
      <w:pPr>
        <w:spacing w:line="360" w:lineRule="auto"/>
        <w:ind w:left="180"/>
        <w:jc w:val="both"/>
        <w:rPr>
          <w:b/>
        </w:rPr>
      </w:pPr>
      <w:r w:rsidRPr="008B5C49">
        <w:rPr>
          <w:b/>
        </w:rPr>
        <w:t xml:space="preserve">                      5. Порядок управления реализацией Программы.</w:t>
      </w:r>
    </w:p>
    <w:p w:rsidR="00E02F73" w:rsidRPr="008B5C49" w:rsidRDefault="00E02F73" w:rsidP="00694B4F">
      <w:pPr>
        <w:spacing w:line="360" w:lineRule="auto"/>
        <w:jc w:val="both"/>
      </w:pPr>
      <w:r w:rsidRPr="008B5C49">
        <w:t>Общее руководство работой по ПРОУ и оценка степени эффективности её реализации осуществляют</w:t>
      </w:r>
      <w:r>
        <w:t xml:space="preserve">ся методическим  советом школы. </w:t>
      </w:r>
      <w:r w:rsidRPr="008B5C49">
        <w:t xml:space="preserve"> Ход работы над отдельными проектами курируется должностными лицами- представителями администрации школы в соответствии с имеющимися у них функциональными обязанностями и представляется на заседаниях административного совет</w:t>
      </w:r>
      <w:r>
        <w:t xml:space="preserve">а </w:t>
      </w:r>
      <w:r w:rsidRPr="008B5C49">
        <w:t xml:space="preserve"> школы, на заседаниях методического совета.</w:t>
      </w:r>
    </w:p>
    <w:p w:rsidR="00E02F73" w:rsidRPr="008B5C49" w:rsidRDefault="00E02F73" w:rsidP="00694B4F">
      <w:pPr>
        <w:spacing w:line="360" w:lineRule="auto"/>
        <w:ind w:right="-9700"/>
        <w:jc w:val="both"/>
        <w:rPr>
          <w:b/>
          <w:bCs/>
        </w:rPr>
      </w:pPr>
      <w:r w:rsidRPr="008B5C49">
        <w:rPr>
          <w:b/>
          <w:bCs/>
        </w:rPr>
        <w:t>Порядок мониторинга хода и результатов реализации Программы.</w:t>
      </w:r>
    </w:p>
    <w:p w:rsidR="00E02F73" w:rsidRPr="008B5C49" w:rsidRDefault="00E02F73" w:rsidP="00694B4F">
      <w:pPr>
        <w:spacing w:line="360" w:lineRule="auto"/>
        <w:jc w:val="both"/>
      </w:pPr>
      <w:r w:rsidRPr="008B5C49">
        <w:t>В</w:t>
      </w:r>
      <w:r>
        <w:t xml:space="preserve">нутренний мониторинг проводит </w:t>
      </w:r>
      <w:r w:rsidRPr="008B5C49">
        <w:t xml:space="preserve">администрация. </w:t>
      </w:r>
    </w:p>
    <w:p w:rsidR="00E02F73" w:rsidRPr="008B5C49" w:rsidRDefault="00E02F73" w:rsidP="00694B4F">
      <w:pPr>
        <w:spacing w:line="360" w:lineRule="auto"/>
        <w:jc w:val="both"/>
      </w:pPr>
      <w:r w:rsidRPr="008B5C49">
        <w:t>Результаты обсуждаются один раз в полгода. Программа реализуется путем проведения мероприятий в соответствии с основными  направлениями.</w:t>
      </w:r>
    </w:p>
    <w:p w:rsidR="00E02F73" w:rsidRPr="008B5C49" w:rsidRDefault="00E02F73" w:rsidP="00694B4F">
      <w:pPr>
        <w:spacing w:line="360" w:lineRule="auto"/>
        <w:jc w:val="both"/>
      </w:pPr>
    </w:p>
    <w:p w:rsidR="00E02F73" w:rsidRPr="008B5C49" w:rsidRDefault="00E02F73" w:rsidP="00694B4F">
      <w:pPr>
        <w:spacing w:line="360" w:lineRule="auto"/>
        <w:jc w:val="center"/>
        <w:rPr>
          <w:b/>
          <w:bCs/>
        </w:rPr>
      </w:pPr>
      <w:r w:rsidRPr="008B5C49">
        <w:rPr>
          <w:b/>
          <w:bCs/>
        </w:rPr>
        <w:t>6.Этапы реализации Программы.</w:t>
      </w:r>
    </w:p>
    <w:p w:rsidR="00E02F73" w:rsidRPr="008B5C49" w:rsidRDefault="00E02F73" w:rsidP="00694B4F">
      <w:pPr>
        <w:spacing w:line="360" w:lineRule="auto"/>
        <w:jc w:val="both"/>
      </w:pPr>
      <w:r w:rsidRPr="008B5C49">
        <w:t>1. Ориентац</w:t>
      </w:r>
      <w:r>
        <w:t>ионно-мотивационный этап:   2009-2010</w:t>
      </w:r>
      <w:r w:rsidRPr="008B5C49">
        <w:t xml:space="preserve"> гг.</w:t>
      </w:r>
    </w:p>
    <w:p w:rsidR="00E02F73" w:rsidRPr="008B5C49" w:rsidRDefault="00E02F73" w:rsidP="00694B4F">
      <w:pPr>
        <w:spacing w:line="360" w:lineRule="auto"/>
        <w:jc w:val="both"/>
      </w:pPr>
      <w:r w:rsidRPr="008B5C49">
        <w:t>2. Конструк</w:t>
      </w:r>
      <w:r>
        <w:t>тивно-формирующий этап:     2010-2011</w:t>
      </w:r>
      <w:r w:rsidRPr="008B5C49">
        <w:t xml:space="preserve"> гг.</w:t>
      </w:r>
    </w:p>
    <w:p w:rsidR="00E02F73" w:rsidRPr="008B5C49" w:rsidRDefault="00E02F73" w:rsidP="00694B4F">
      <w:pPr>
        <w:spacing w:line="360" w:lineRule="auto"/>
        <w:jc w:val="both"/>
      </w:pPr>
      <w:r w:rsidRPr="008B5C49">
        <w:t>3.Результатив</w:t>
      </w:r>
      <w:r>
        <w:t>но-диагностический этап:    2011</w:t>
      </w:r>
      <w:r w:rsidRPr="008B5C49">
        <w:t>-201</w:t>
      </w:r>
      <w:r>
        <w:t>4</w:t>
      </w:r>
      <w:r w:rsidRPr="008B5C49">
        <w:t xml:space="preserve"> гг.</w:t>
      </w:r>
    </w:p>
    <w:p w:rsidR="00E02F73" w:rsidRPr="008B5C49" w:rsidRDefault="00E02F73" w:rsidP="00694B4F">
      <w:pPr>
        <w:spacing w:line="360" w:lineRule="auto"/>
        <w:jc w:val="both"/>
      </w:pPr>
    </w:p>
    <w:p w:rsidR="00E02F73" w:rsidRPr="008B5C49" w:rsidRDefault="00E02F73" w:rsidP="00694B4F">
      <w:pPr>
        <w:spacing w:line="360" w:lineRule="auto"/>
        <w:ind w:firstLine="720"/>
        <w:jc w:val="both"/>
        <w:rPr>
          <w:b/>
        </w:rPr>
      </w:pPr>
      <w:r w:rsidRPr="008B5C49">
        <w:rPr>
          <w:b/>
        </w:rPr>
        <w:t xml:space="preserve">          Основные механизмы реализации Программы развития.</w:t>
      </w:r>
    </w:p>
    <w:p w:rsidR="00E02F73" w:rsidRPr="008B5C49" w:rsidRDefault="00E02F73" w:rsidP="00694B4F">
      <w:pPr>
        <w:numPr>
          <w:ilvl w:val="0"/>
          <w:numId w:val="18"/>
        </w:numPr>
        <w:spacing w:line="360" w:lineRule="auto"/>
        <w:jc w:val="both"/>
      </w:pPr>
      <w:r w:rsidRPr="008B5C49">
        <w:t>Создание подпрограмм (проектов) развития школы в соответствии с задачами Программы, направленных на создание условий достижения целей Программы развития и включающих имеющиеся ресурсы, возможные решения  в данном направлении,  ответственных за их выполнение и ожидаемые результаты.</w:t>
      </w:r>
    </w:p>
    <w:p w:rsidR="00E02F73" w:rsidRPr="008B5C49" w:rsidRDefault="00E02F73" w:rsidP="00694B4F">
      <w:pPr>
        <w:numPr>
          <w:ilvl w:val="0"/>
          <w:numId w:val="18"/>
        </w:numPr>
        <w:spacing w:line="360" w:lineRule="auto"/>
        <w:jc w:val="both"/>
      </w:pPr>
      <w:r w:rsidRPr="008B5C49">
        <w:t xml:space="preserve">Создание системы управления, диагностики и контроля реализации Программы развития с целью обеспечения условий для ее реализации по схеме: </w:t>
      </w:r>
    </w:p>
    <w:p w:rsidR="00E02F73" w:rsidRPr="008B5C49" w:rsidRDefault="00E02F73" w:rsidP="00694B4F">
      <w:pPr>
        <w:spacing w:line="360" w:lineRule="auto"/>
        <w:jc w:val="center"/>
      </w:pPr>
    </w:p>
    <w:p w:rsidR="00E02F73" w:rsidRPr="008B5C49" w:rsidRDefault="00E02F73" w:rsidP="00694B4F">
      <w:pPr>
        <w:spacing w:line="360" w:lineRule="auto"/>
        <w:ind w:left="357"/>
        <w:jc w:val="center"/>
        <w:rPr>
          <w:b/>
          <w:bCs/>
        </w:rPr>
      </w:pPr>
      <w:r w:rsidRPr="008B5C49">
        <w:rPr>
          <w:b/>
          <w:bCs/>
        </w:rPr>
        <w:t>Педагогический совет ↔ методический совет ↔ предметные МО</w:t>
      </w:r>
    </w:p>
    <w:p w:rsidR="00E02F73" w:rsidRPr="008B5C49" w:rsidRDefault="00E02F73" w:rsidP="00694B4F">
      <w:pPr>
        <w:spacing w:line="360" w:lineRule="auto"/>
        <w:ind w:left="357"/>
        <w:jc w:val="center"/>
        <w:rPr>
          <w:b/>
          <w:bCs/>
        </w:rPr>
      </w:pPr>
      <w:r w:rsidRPr="008B5C49">
        <w:rPr>
          <w:b/>
          <w:bCs/>
        </w:rPr>
        <w:t>↕</w:t>
      </w:r>
    </w:p>
    <w:p w:rsidR="00E02F73" w:rsidRPr="008B5C49" w:rsidRDefault="00E02F73" w:rsidP="00694B4F">
      <w:pPr>
        <w:spacing w:line="360" w:lineRule="auto"/>
        <w:ind w:left="357"/>
        <w:jc w:val="center"/>
        <w:outlineLvl w:val="0"/>
        <w:rPr>
          <w:b/>
          <w:bCs/>
        </w:rPr>
      </w:pPr>
      <w:r w:rsidRPr="008B5C49">
        <w:rPr>
          <w:b/>
          <w:bCs/>
        </w:rPr>
        <w:t>Временные  творческие коллективы</w:t>
      </w:r>
    </w:p>
    <w:p w:rsidR="00E02F73" w:rsidRPr="008B5C49" w:rsidRDefault="00E02F73" w:rsidP="00694B4F">
      <w:pPr>
        <w:spacing w:line="360" w:lineRule="auto"/>
        <w:ind w:left="357"/>
        <w:jc w:val="center"/>
        <w:outlineLvl w:val="0"/>
        <w:rPr>
          <w:b/>
          <w:bCs/>
        </w:rPr>
      </w:pPr>
      <w:r w:rsidRPr="008B5C49">
        <w:rPr>
          <w:b/>
          <w:bCs/>
        </w:rPr>
        <w:t>Классные родительские комитеты</w:t>
      </w:r>
    </w:p>
    <w:p w:rsidR="00E02F73" w:rsidRPr="00395747" w:rsidRDefault="00E02F73" w:rsidP="00395747">
      <w:pPr>
        <w:spacing w:line="360" w:lineRule="auto"/>
        <w:ind w:left="357"/>
        <w:rPr>
          <w:b/>
          <w:bCs/>
        </w:rPr>
      </w:pPr>
      <w:r>
        <w:rPr>
          <w:b/>
          <w:bCs/>
        </w:rPr>
        <w:t xml:space="preserve">                                                 </w:t>
      </w:r>
      <w:r w:rsidRPr="008B5C49">
        <w:rPr>
          <w:b/>
          <w:bCs/>
        </w:rPr>
        <w:t xml:space="preserve"> Классные коллективы</w:t>
      </w:r>
    </w:p>
    <w:p w:rsidR="00E02F73" w:rsidRPr="008B5C49" w:rsidRDefault="00E02F73" w:rsidP="00694B4F">
      <w:pPr>
        <w:spacing w:line="360" w:lineRule="auto"/>
        <w:jc w:val="center"/>
        <w:rPr>
          <w:b/>
        </w:rPr>
      </w:pPr>
    </w:p>
    <w:p w:rsidR="00E02F73" w:rsidRPr="008B5C49" w:rsidRDefault="00E02F73" w:rsidP="00694B4F">
      <w:pPr>
        <w:spacing w:line="360" w:lineRule="auto"/>
        <w:jc w:val="center"/>
        <w:rPr>
          <w:b/>
        </w:rPr>
      </w:pPr>
      <w:r w:rsidRPr="008B5C49">
        <w:rPr>
          <w:b/>
        </w:rPr>
        <w:t>ПУТИ РЕШЕНИЯ ЗАДАЧ ПРОГРАММЫ РАЗВИТИЯ</w:t>
      </w:r>
    </w:p>
    <w:p w:rsidR="00E02F73" w:rsidRPr="008B5C49" w:rsidRDefault="00E02F73" w:rsidP="00694B4F">
      <w:pPr>
        <w:spacing w:line="360" w:lineRule="auto"/>
        <w:jc w:val="both"/>
        <w:rPr>
          <w:b/>
        </w:rPr>
      </w:pPr>
      <w:r w:rsidRPr="008B5C49">
        <w:rPr>
          <w:b/>
        </w:rPr>
        <w:t xml:space="preserve">                                    1. Подпрограммы развития школы</w:t>
      </w:r>
    </w:p>
    <w:p w:rsidR="00E02F73" w:rsidRPr="008B5C49" w:rsidRDefault="00E02F73" w:rsidP="00694B4F">
      <w:pPr>
        <w:spacing w:line="360" w:lineRule="auto"/>
        <w:jc w:val="both"/>
        <w:rPr>
          <w:b/>
        </w:rPr>
      </w:pPr>
      <w:r w:rsidRPr="008B5C49">
        <w:tab/>
        <w:t xml:space="preserve">В соответствии с основными задачами  развития школы Программой предусмотрена реализация взаимосвязанных подпрограмм, среди которых можно выделить стратегическую подпрограмму «Школьная система оценки качества образования» и тактические подпрограммы:  </w:t>
      </w:r>
      <w:r w:rsidRPr="008B5C49">
        <w:rPr>
          <w:b/>
        </w:rPr>
        <w:t xml:space="preserve">                                                  </w:t>
      </w:r>
    </w:p>
    <w:p w:rsidR="00E02F73" w:rsidRPr="008B5C49" w:rsidRDefault="00E02F73" w:rsidP="00694B4F">
      <w:pPr>
        <w:spacing w:line="360" w:lineRule="auto"/>
        <w:jc w:val="both"/>
      </w:pPr>
      <w:r w:rsidRPr="008B5C49">
        <w:rPr>
          <w:b/>
        </w:rPr>
        <w:t xml:space="preserve">  </w:t>
      </w:r>
      <w:r w:rsidRPr="008B5C49">
        <w:t>«Единая образовательная среда»,</w:t>
      </w:r>
    </w:p>
    <w:p w:rsidR="00E02F73" w:rsidRPr="008B5C49" w:rsidRDefault="00E02F73" w:rsidP="00694B4F">
      <w:pPr>
        <w:spacing w:line="360" w:lineRule="auto"/>
        <w:jc w:val="both"/>
      </w:pPr>
      <w:r w:rsidRPr="008B5C49">
        <w:t xml:space="preserve"> «Технологии образования», </w:t>
      </w:r>
    </w:p>
    <w:p w:rsidR="00E02F73" w:rsidRPr="008B5C49" w:rsidRDefault="00E02F73" w:rsidP="00694B4F">
      <w:pPr>
        <w:spacing w:line="360" w:lineRule="auto"/>
        <w:jc w:val="both"/>
      </w:pPr>
      <w:r w:rsidRPr="008B5C49">
        <w:t xml:space="preserve">  «Информатизация», </w:t>
      </w:r>
    </w:p>
    <w:p w:rsidR="00E02F73" w:rsidRPr="008B5C49" w:rsidRDefault="00E02F73" w:rsidP="00694B4F">
      <w:pPr>
        <w:spacing w:line="360" w:lineRule="auto"/>
        <w:jc w:val="both"/>
      </w:pPr>
      <w:r w:rsidRPr="008B5C49">
        <w:t xml:space="preserve">  «Здоровье»,</w:t>
      </w:r>
    </w:p>
    <w:p w:rsidR="00E02F73" w:rsidRPr="008B5C49" w:rsidRDefault="00E02F73" w:rsidP="00694B4F">
      <w:pPr>
        <w:spacing w:line="360" w:lineRule="auto"/>
        <w:jc w:val="both"/>
      </w:pPr>
      <w:r>
        <w:t>« Возрождение».</w:t>
      </w:r>
    </w:p>
    <w:p w:rsidR="00E02F73" w:rsidRPr="008B5C49" w:rsidRDefault="00E02F73" w:rsidP="00694B4F">
      <w:pPr>
        <w:spacing w:line="360" w:lineRule="auto"/>
        <w:jc w:val="both"/>
      </w:pPr>
      <w:bookmarkStart w:id="0" w:name="_Toc104272896"/>
      <w:bookmarkStart w:id="1" w:name="_Toc109208915"/>
      <w:r w:rsidRPr="008B5C49">
        <w:t>Оценка социально-экономической эффективности</w:t>
      </w:r>
      <w:bookmarkEnd w:id="0"/>
      <w:bookmarkEnd w:id="1"/>
      <w:r w:rsidRPr="008B5C49">
        <w:t xml:space="preserve"> реализации Программы.</w:t>
      </w:r>
    </w:p>
    <w:p w:rsidR="00E02F73" w:rsidRPr="008B5C49" w:rsidRDefault="00E02F73" w:rsidP="00694B4F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8B5C49">
        <w:rPr>
          <w:rFonts w:ascii="Times New Roman" w:hAnsi="Times New Roman"/>
          <w:sz w:val="24"/>
          <w:szCs w:val="24"/>
        </w:rPr>
        <w:t xml:space="preserve">Социальная эффективность реализации Программы определяется с помощью системы показателей и индикаторов, отражающих следующие стратегические приоритеты развития страны, связанные со сферой образования. </w:t>
      </w:r>
    </w:p>
    <w:p w:rsidR="00E02F73" w:rsidRPr="008B5C49" w:rsidRDefault="00E02F73" w:rsidP="00694B4F">
      <w:pPr>
        <w:spacing w:line="360" w:lineRule="auto"/>
        <w:ind w:firstLine="680"/>
        <w:jc w:val="both"/>
      </w:pPr>
      <w:r w:rsidRPr="008B5C49">
        <w:t>При выборе показателей и индикаторов используются достоверные, сравнимые и доступные данные.</w:t>
      </w:r>
    </w:p>
    <w:p w:rsidR="00E02F73" w:rsidRPr="008B5C49" w:rsidRDefault="00E02F73" w:rsidP="00694B4F">
      <w:pPr>
        <w:spacing w:line="360" w:lineRule="auto"/>
        <w:ind w:firstLine="680"/>
        <w:jc w:val="both"/>
      </w:pPr>
      <w:r w:rsidRPr="008B5C49">
        <w:t>Социальные эффекты реализации Программы оцениваются по следующим направлениям:</w:t>
      </w:r>
    </w:p>
    <w:p w:rsidR="00E02F73" w:rsidRPr="008B5C49" w:rsidRDefault="00E02F73" w:rsidP="00694B4F">
      <w:pPr>
        <w:pStyle w:val="ConsNormal"/>
        <w:numPr>
          <w:ilvl w:val="0"/>
          <w:numId w:val="19"/>
        </w:numPr>
        <w:spacing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B5C49">
        <w:rPr>
          <w:rFonts w:ascii="Times New Roman" w:hAnsi="Times New Roman"/>
          <w:sz w:val="24"/>
          <w:szCs w:val="24"/>
        </w:rPr>
        <w:t>повышение качества общего образования:</w:t>
      </w:r>
    </w:p>
    <w:p w:rsidR="00E02F73" w:rsidRPr="008B5C49" w:rsidRDefault="00E02F73" w:rsidP="00694B4F">
      <w:pPr>
        <w:pStyle w:val="ConsNormal"/>
        <w:numPr>
          <w:ilvl w:val="0"/>
          <w:numId w:val="19"/>
        </w:numPr>
        <w:spacing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B5C49">
        <w:rPr>
          <w:rFonts w:ascii="Times New Roman" w:hAnsi="Times New Roman"/>
          <w:sz w:val="24"/>
          <w:szCs w:val="24"/>
        </w:rPr>
        <w:t>выравнивание возможностей учащихся  в получении качественного образования;</w:t>
      </w:r>
    </w:p>
    <w:p w:rsidR="00E02F73" w:rsidRPr="008B5C49" w:rsidRDefault="00E02F73" w:rsidP="00694B4F">
      <w:pPr>
        <w:pStyle w:val="ConsNormal"/>
        <w:numPr>
          <w:ilvl w:val="0"/>
          <w:numId w:val="19"/>
        </w:numPr>
        <w:spacing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B5C49">
        <w:rPr>
          <w:rFonts w:ascii="Times New Roman" w:hAnsi="Times New Roman"/>
          <w:sz w:val="24"/>
          <w:szCs w:val="24"/>
        </w:rPr>
        <w:t xml:space="preserve">повышение функциональной грамотности выпускников школы   (рост уровня грамотности чтения, математической грамотности, естественно-научной грамотности учащихся);  </w:t>
      </w:r>
    </w:p>
    <w:p w:rsidR="00E02F73" w:rsidRPr="008B5C49" w:rsidRDefault="00E02F73" w:rsidP="00694B4F">
      <w:pPr>
        <w:pStyle w:val="ConsNormal"/>
        <w:numPr>
          <w:ilvl w:val="0"/>
          <w:numId w:val="19"/>
        </w:numPr>
        <w:spacing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B5C49">
        <w:rPr>
          <w:rFonts w:ascii="Times New Roman" w:hAnsi="Times New Roman"/>
          <w:sz w:val="24"/>
          <w:szCs w:val="24"/>
        </w:rPr>
        <w:t>улучшение социальной ориентации учащихся и достижение социального равенства в получении образования:</w:t>
      </w:r>
    </w:p>
    <w:p w:rsidR="00E02F73" w:rsidRPr="008B5C49" w:rsidRDefault="00E02F73" w:rsidP="00694B4F">
      <w:pPr>
        <w:pStyle w:val="ConsNormal"/>
        <w:numPr>
          <w:ilvl w:val="0"/>
          <w:numId w:val="19"/>
        </w:numPr>
        <w:spacing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B5C49">
        <w:rPr>
          <w:rFonts w:ascii="Times New Roman" w:hAnsi="Times New Roman"/>
          <w:sz w:val="24"/>
          <w:szCs w:val="24"/>
        </w:rPr>
        <w:t xml:space="preserve">обновление учебно-материальной базы учреждения образования (увеличение удельного веса учебных расходов в общем объеме финансирования школы, оборудование учебно-лабораторной, компьютерной и технологической базы, соответствующей современным требованиям и нормам); </w:t>
      </w:r>
    </w:p>
    <w:p w:rsidR="00E02F73" w:rsidRPr="008B5C49" w:rsidRDefault="00E02F73" w:rsidP="00694B4F">
      <w:pPr>
        <w:pStyle w:val="ConsNormal"/>
        <w:numPr>
          <w:ilvl w:val="0"/>
          <w:numId w:val="19"/>
        </w:numPr>
        <w:tabs>
          <w:tab w:val="clear" w:pos="720"/>
          <w:tab w:val="num" w:pos="360"/>
        </w:tabs>
        <w:spacing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8B5C49">
        <w:rPr>
          <w:rFonts w:ascii="Times New Roman" w:hAnsi="Times New Roman"/>
          <w:sz w:val="24"/>
          <w:szCs w:val="24"/>
        </w:rPr>
        <w:t>расширение социального партнерства и использование следующих принципов в управлении образование</w:t>
      </w:r>
      <w:r>
        <w:rPr>
          <w:rFonts w:ascii="Times New Roman" w:hAnsi="Times New Roman"/>
          <w:sz w:val="24"/>
          <w:szCs w:val="24"/>
        </w:rPr>
        <w:t>м</w:t>
      </w:r>
      <w:r w:rsidRPr="008B5C49">
        <w:rPr>
          <w:rFonts w:ascii="Times New Roman" w:hAnsi="Times New Roman"/>
          <w:sz w:val="24"/>
          <w:szCs w:val="24"/>
        </w:rPr>
        <w:t>: развитие общественно-гражданских форм управления в системе общ</w:t>
      </w:r>
      <w:r>
        <w:rPr>
          <w:rFonts w:ascii="Times New Roman" w:hAnsi="Times New Roman"/>
          <w:sz w:val="24"/>
          <w:szCs w:val="24"/>
        </w:rPr>
        <w:t>его образования ( управляющий совет</w:t>
      </w:r>
      <w:r w:rsidRPr="008B5C49">
        <w:rPr>
          <w:rFonts w:ascii="Times New Roman" w:hAnsi="Times New Roman"/>
          <w:sz w:val="24"/>
          <w:szCs w:val="24"/>
        </w:rPr>
        <w:t>).</w:t>
      </w:r>
    </w:p>
    <w:p w:rsidR="00E02F73" w:rsidRPr="008B5C49" w:rsidRDefault="00E02F73" w:rsidP="00694B4F">
      <w:pPr>
        <w:pStyle w:val="ConsNormal"/>
        <w:spacing w:line="36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E02F73" w:rsidRPr="008B5C49" w:rsidRDefault="00E02F73" w:rsidP="00694B4F">
      <w:pPr>
        <w:spacing w:line="360" w:lineRule="auto"/>
        <w:jc w:val="center"/>
        <w:rPr>
          <w:b/>
        </w:rPr>
      </w:pPr>
      <w:r w:rsidRPr="008B5C49">
        <w:rPr>
          <w:b/>
        </w:rPr>
        <w:t>7 .Объем и источники финансирования Программы</w:t>
      </w:r>
    </w:p>
    <w:p w:rsidR="00E02F73" w:rsidRPr="008B5C49" w:rsidRDefault="00E02F73" w:rsidP="00694B4F">
      <w:pPr>
        <w:spacing w:line="360" w:lineRule="auto"/>
        <w:ind w:right="-9700"/>
        <w:jc w:val="both"/>
        <w:rPr>
          <w:b/>
          <w:bCs/>
        </w:rPr>
      </w:pPr>
      <w:r w:rsidRPr="008B5C49">
        <w:rPr>
          <w:b/>
          <w:bCs/>
        </w:rPr>
        <w:t>Ресурсное обеспечение реализации Программы.</w:t>
      </w:r>
    </w:p>
    <w:p w:rsidR="00E02F73" w:rsidRPr="008B5C49" w:rsidRDefault="00E02F73" w:rsidP="00694B4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8B5C49">
        <w:t xml:space="preserve">  Учреждение обеспечено  кадровыми, методическими, материально-техническими и финансовыми ресурсами, необходимыми для реализации программы.</w:t>
      </w:r>
    </w:p>
    <w:p w:rsidR="00E02F73" w:rsidRPr="008B5C49" w:rsidRDefault="00E02F73" w:rsidP="00694B4F">
      <w:pPr>
        <w:spacing w:line="360" w:lineRule="auto"/>
        <w:ind w:right="-9700"/>
        <w:jc w:val="both"/>
        <w:rPr>
          <w:b/>
          <w:bCs/>
        </w:rPr>
      </w:pPr>
      <w:r w:rsidRPr="008B5C49">
        <w:rPr>
          <w:b/>
          <w:bCs/>
        </w:rPr>
        <w:t>Объём и источники финансирования Программы.</w:t>
      </w:r>
    </w:p>
    <w:p w:rsidR="00E02F73" w:rsidRPr="008B5C49" w:rsidRDefault="00E02F73" w:rsidP="00694B4F">
      <w:pPr>
        <w:spacing w:line="360" w:lineRule="auto"/>
        <w:jc w:val="both"/>
      </w:pPr>
      <w:r w:rsidRPr="008B5C49">
        <w:t>Федеральный бюджет, добровольные пожертвования родителей и спонсорская помощь.</w:t>
      </w:r>
    </w:p>
    <w:p w:rsidR="00E02F73" w:rsidRPr="008B5C49" w:rsidRDefault="00E02F73" w:rsidP="00694B4F">
      <w:pPr>
        <w:pStyle w:val="ConsNormal"/>
        <w:spacing w:line="360" w:lineRule="auto"/>
        <w:ind w:right="0"/>
        <w:jc w:val="both"/>
        <w:rPr>
          <w:rFonts w:ascii="Times New Roman" w:hAnsi="Times New Roman"/>
          <w:sz w:val="24"/>
          <w:szCs w:val="24"/>
        </w:rPr>
      </w:pPr>
    </w:p>
    <w:p w:rsidR="00E02F73" w:rsidRPr="008B5C49" w:rsidRDefault="00E02F73" w:rsidP="00694B4F">
      <w:pPr>
        <w:pStyle w:val="ListBullet"/>
        <w:rPr>
          <w:sz w:val="24"/>
          <w:szCs w:val="24"/>
        </w:rPr>
      </w:pPr>
      <w:r w:rsidRPr="008B5C49">
        <w:rPr>
          <w:sz w:val="24"/>
          <w:szCs w:val="24"/>
        </w:rPr>
        <w:t>8. Ожидаемые результаты.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02F73" w:rsidRPr="008B5C49" w:rsidTr="00694B4F">
        <w:trPr>
          <w:trHeight w:val="1138"/>
        </w:trPr>
        <w:tc>
          <w:tcPr>
            <w:tcW w:w="2500" w:type="pct"/>
          </w:tcPr>
          <w:p w:rsidR="00E02F73" w:rsidRPr="008B5C49" w:rsidRDefault="00E02F73" w:rsidP="00694B4F">
            <w:pPr>
              <w:pStyle w:val="ListBullet"/>
              <w:rPr>
                <w:sz w:val="24"/>
                <w:szCs w:val="24"/>
              </w:rPr>
            </w:pPr>
            <w:r w:rsidRPr="008B5C49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2500" w:type="pct"/>
          </w:tcPr>
          <w:p w:rsidR="00E02F73" w:rsidRPr="008B5C49" w:rsidRDefault="00E02F73" w:rsidP="00694B4F">
            <w:pPr>
              <w:pStyle w:val="ListBulle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8B5C49">
              <w:rPr>
                <w:sz w:val="24"/>
                <w:szCs w:val="24"/>
              </w:rPr>
              <w:t xml:space="preserve"> год</w:t>
            </w:r>
          </w:p>
        </w:tc>
      </w:tr>
      <w:tr w:rsidR="00E02F73" w:rsidRPr="008B5C49" w:rsidTr="00694B4F">
        <w:tc>
          <w:tcPr>
            <w:tcW w:w="2500" w:type="pct"/>
          </w:tcPr>
          <w:p w:rsidR="00E02F73" w:rsidRPr="008B5C49" w:rsidRDefault="00E02F73" w:rsidP="00644627">
            <w:pPr>
              <w:numPr>
                <w:ilvl w:val="0"/>
                <w:numId w:val="22"/>
              </w:numPr>
              <w:spacing w:line="360" w:lineRule="auto"/>
              <w:jc w:val="both"/>
            </w:pPr>
            <w:r w:rsidRPr="008B5C49">
              <w:t>внедрены новые стандарты общего образования;</w:t>
            </w:r>
          </w:p>
          <w:p w:rsidR="00E02F73" w:rsidRPr="008B5C49" w:rsidRDefault="00E02F73" w:rsidP="00644627">
            <w:pPr>
              <w:numPr>
                <w:ilvl w:val="0"/>
                <w:numId w:val="22"/>
              </w:numPr>
              <w:spacing w:line="360" w:lineRule="auto"/>
              <w:jc w:val="both"/>
            </w:pPr>
            <w:r w:rsidRPr="008B5C49">
              <w:t>обеспечен высокий  уровень качества образования;</w:t>
            </w:r>
          </w:p>
          <w:p w:rsidR="00E02F73" w:rsidRPr="008B5C49" w:rsidRDefault="00E02F73" w:rsidP="00644627">
            <w:pPr>
              <w:numPr>
                <w:ilvl w:val="0"/>
                <w:numId w:val="22"/>
              </w:numPr>
              <w:spacing w:line="360" w:lineRule="auto"/>
              <w:jc w:val="both"/>
            </w:pPr>
            <w:r w:rsidRPr="008B5C49">
              <w:t>качественное обновление содержания общего образования</w:t>
            </w:r>
          </w:p>
          <w:p w:rsidR="00E02F73" w:rsidRPr="008B5C49" w:rsidRDefault="00E02F73" w:rsidP="00694B4F">
            <w:pPr>
              <w:pStyle w:val="ListBulle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E02F73" w:rsidRPr="008B5C49" w:rsidRDefault="00E02F73" w:rsidP="00694B4F">
            <w:pPr>
              <w:pStyle w:val="ListBullet"/>
              <w:rPr>
                <w:sz w:val="24"/>
                <w:szCs w:val="24"/>
              </w:rPr>
            </w:pPr>
          </w:p>
          <w:p w:rsidR="00E02F73" w:rsidRPr="008B5C49" w:rsidRDefault="00E02F73" w:rsidP="00694B4F">
            <w:pPr>
              <w:pStyle w:val="ListBullet"/>
              <w:rPr>
                <w:sz w:val="24"/>
                <w:szCs w:val="24"/>
              </w:rPr>
            </w:pPr>
          </w:p>
          <w:p w:rsidR="00E02F73" w:rsidRPr="008B5C49" w:rsidRDefault="00E02F73" w:rsidP="00694B4F">
            <w:pPr>
              <w:pStyle w:val="ListBullet"/>
              <w:rPr>
                <w:sz w:val="24"/>
                <w:szCs w:val="24"/>
              </w:rPr>
            </w:pPr>
            <w:r w:rsidRPr="008B5C49">
              <w:rPr>
                <w:sz w:val="24"/>
                <w:szCs w:val="24"/>
              </w:rPr>
              <w:t>Процент качества 50%-60%;</w:t>
            </w:r>
          </w:p>
          <w:p w:rsidR="00E02F73" w:rsidRPr="008B5C49" w:rsidRDefault="00E02F73" w:rsidP="00694B4F">
            <w:pPr>
              <w:pStyle w:val="ListBullet"/>
              <w:rPr>
                <w:sz w:val="24"/>
                <w:szCs w:val="24"/>
              </w:rPr>
            </w:pPr>
          </w:p>
          <w:p w:rsidR="00E02F73" w:rsidRPr="008B5C49" w:rsidRDefault="00E02F73" w:rsidP="00694B4F">
            <w:pPr>
              <w:pStyle w:val="ListBullet"/>
              <w:rPr>
                <w:sz w:val="24"/>
                <w:szCs w:val="24"/>
              </w:rPr>
            </w:pPr>
            <w:r w:rsidRPr="008B5C49">
              <w:rPr>
                <w:sz w:val="24"/>
                <w:szCs w:val="24"/>
              </w:rPr>
              <w:t xml:space="preserve">Формирование у выпускников школы ключевых компетентностей </w:t>
            </w:r>
          </w:p>
          <w:p w:rsidR="00E02F73" w:rsidRPr="008B5C49" w:rsidRDefault="00E02F73" w:rsidP="00694B4F">
            <w:pPr>
              <w:pStyle w:val="ListBullet"/>
              <w:rPr>
                <w:sz w:val="24"/>
                <w:szCs w:val="24"/>
              </w:rPr>
            </w:pPr>
          </w:p>
        </w:tc>
      </w:tr>
      <w:tr w:rsidR="00E02F73" w:rsidRPr="008B5C49" w:rsidTr="00694B4F">
        <w:tc>
          <w:tcPr>
            <w:tcW w:w="2500" w:type="pct"/>
          </w:tcPr>
          <w:p w:rsidR="00E02F73" w:rsidRPr="008B5C49" w:rsidRDefault="00E02F73" w:rsidP="00644627">
            <w:pPr>
              <w:numPr>
                <w:ilvl w:val="0"/>
                <w:numId w:val="22"/>
              </w:numPr>
              <w:spacing w:line="360" w:lineRule="auto"/>
              <w:jc w:val="both"/>
            </w:pPr>
            <w:r w:rsidRPr="008B5C49">
              <w:t>повышение  ИКТ-компетентности педагогов и учащихся;</w:t>
            </w:r>
          </w:p>
          <w:p w:rsidR="00E02F73" w:rsidRPr="008B5C49" w:rsidRDefault="00E02F73" w:rsidP="00694B4F">
            <w:pPr>
              <w:pStyle w:val="ListBullet"/>
              <w:rPr>
                <w:sz w:val="24"/>
                <w:szCs w:val="24"/>
              </w:rPr>
            </w:pPr>
            <w:r w:rsidRPr="008B5C49">
              <w:rPr>
                <w:sz w:val="24"/>
                <w:szCs w:val="24"/>
              </w:rPr>
              <w:t>доля учащихся, получающих образование с использованием информационных технологий;</w:t>
            </w:r>
          </w:p>
          <w:p w:rsidR="00E02F73" w:rsidRPr="008B5C49" w:rsidRDefault="00E02F73" w:rsidP="00644627">
            <w:pPr>
              <w:numPr>
                <w:ilvl w:val="0"/>
                <w:numId w:val="22"/>
              </w:numPr>
              <w:spacing w:line="360" w:lineRule="auto"/>
              <w:jc w:val="both"/>
            </w:pPr>
            <w:r w:rsidRPr="008B5C49">
              <w:t>повышение уровня обеспечения информационной техникой и современным учебным оборудованием</w:t>
            </w:r>
          </w:p>
          <w:p w:rsidR="00E02F73" w:rsidRPr="008B5C49" w:rsidRDefault="00E02F73" w:rsidP="00694B4F">
            <w:pPr>
              <w:pStyle w:val="ListBulle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E02F73" w:rsidRPr="008B5C49" w:rsidRDefault="00E02F73" w:rsidP="00694B4F">
            <w:pPr>
              <w:pStyle w:val="ListBullet"/>
              <w:rPr>
                <w:sz w:val="24"/>
                <w:szCs w:val="24"/>
              </w:rPr>
            </w:pPr>
            <w:r w:rsidRPr="008B5C49">
              <w:rPr>
                <w:sz w:val="24"/>
                <w:szCs w:val="24"/>
              </w:rPr>
              <w:t>100%</w:t>
            </w:r>
          </w:p>
          <w:p w:rsidR="00E02F73" w:rsidRPr="008B5C49" w:rsidRDefault="00E02F73" w:rsidP="00694B4F">
            <w:pPr>
              <w:pStyle w:val="ListBullet"/>
              <w:rPr>
                <w:sz w:val="24"/>
                <w:szCs w:val="24"/>
              </w:rPr>
            </w:pPr>
          </w:p>
          <w:p w:rsidR="00E02F73" w:rsidRPr="008B5C49" w:rsidRDefault="00E02F73" w:rsidP="00694B4F">
            <w:pPr>
              <w:pStyle w:val="ListBullet"/>
              <w:rPr>
                <w:sz w:val="24"/>
                <w:szCs w:val="24"/>
              </w:rPr>
            </w:pPr>
            <w:r w:rsidRPr="008B5C49">
              <w:rPr>
                <w:sz w:val="24"/>
                <w:szCs w:val="24"/>
              </w:rPr>
              <w:t>увеличится в 1,5 раза</w:t>
            </w:r>
          </w:p>
          <w:p w:rsidR="00E02F73" w:rsidRPr="008B5C49" w:rsidRDefault="00E02F73" w:rsidP="00694B4F">
            <w:pPr>
              <w:pStyle w:val="ListBullet"/>
              <w:rPr>
                <w:sz w:val="24"/>
                <w:szCs w:val="24"/>
              </w:rPr>
            </w:pPr>
          </w:p>
          <w:p w:rsidR="00E02F73" w:rsidRPr="008B5C49" w:rsidRDefault="00E02F73" w:rsidP="00694B4F">
            <w:pPr>
              <w:pStyle w:val="ListBullet"/>
              <w:rPr>
                <w:sz w:val="24"/>
                <w:szCs w:val="24"/>
              </w:rPr>
            </w:pPr>
          </w:p>
          <w:p w:rsidR="00E02F73" w:rsidRPr="008B5C49" w:rsidRDefault="00E02F73" w:rsidP="00694B4F">
            <w:pPr>
              <w:pStyle w:val="ListBullet"/>
              <w:rPr>
                <w:sz w:val="24"/>
                <w:szCs w:val="24"/>
              </w:rPr>
            </w:pPr>
            <w:r w:rsidRPr="008B5C49">
              <w:rPr>
                <w:sz w:val="24"/>
                <w:szCs w:val="24"/>
              </w:rPr>
              <w:t>увеличится в два раза</w:t>
            </w:r>
          </w:p>
        </w:tc>
      </w:tr>
      <w:tr w:rsidR="00E02F73" w:rsidRPr="008B5C49" w:rsidTr="00694B4F">
        <w:tc>
          <w:tcPr>
            <w:tcW w:w="2500" w:type="pct"/>
          </w:tcPr>
          <w:p w:rsidR="00E02F73" w:rsidRPr="008B5C49" w:rsidRDefault="00E02F73" w:rsidP="00334075">
            <w:pPr>
              <w:pStyle w:val="ListBulle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учащихся, продолживших обучение </w:t>
            </w:r>
            <w:r w:rsidRPr="008B5C4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10 классах</w:t>
            </w:r>
            <w:r w:rsidRPr="008B5C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</w:tcPr>
          <w:p w:rsidR="00E02F73" w:rsidRPr="008B5C49" w:rsidRDefault="00E02F73" w:rsidP="00694B4F">
            <w:pPr>
              <w:pStyle w:val="ListBulle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увеличится до 60</w:t>
            </w:r>
            <w:r w:rsidRPr="008B5C49">
              <w:rPr>
                <w:sz w:val="24"/>
                <w:szCs w:val="24"/>
              </w:rPr>
              <w:t xml:space="preserve"> процентов</w:t>
            </w:r>
          </w:p>
        </w:tc>
      </w:tr>
      <w:tr w:rsidR="00E02F73" w:rsidRPr="008B5C49" w:rsidTr="00694B4F">
        <w:trPr>
          <w:trHeight w:val="1050"/>
        </w:trPr>
        <w:tc>
          <w:tcPr>
            <w:tcW w:w="2500" w:type="pct"/>
          </w:tcPr>
          <w:p w:rsidR="00E02F73" w:rsidRPr="008B5C49" w:rsidRDefault="00E02F73" w:rsidP="00694B4F">
            <w:pPr>
              <w:pStyle w:val="ListBullet"/>
              <w:rPr>
                <w:sz w:val="24"/>
                <w:szCs w:val="24"/>
              </w:rPr>
            </w:pPr>
            <w:r w:rsidRPr="008B5C49">
              <w:rPr>
                <w:sz w:val="24"/>
                <w:szCs w:val="24"/>
              </w:rPr>
              <w:t>повышение эффективности государственно-общественных форм управления</w:t>
            </w:r>
          </w:p>
        </w:tc>
        <w:tc>
          <w:tcPr>
            <w:tcW w:w="2500" w:type="pct"/>
          </w:tcPr>
          <w:p w:rsidR="00E02F73" w:rsidRPr="008B5C49" w:rsidRDefault="00E02F73" w:rsidP="00644627">
            <w:pPr>
              <w:pStyle w:val="ConsNormal"/>
              <w:numPr>
                <w:ilvl w:val="0"/>
                <w:numId w:val="23"/>
              </w:numPr>
              <w:spacing w:line="360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C49">
              <w:rPr>
                <w:rFonts w:ascii="Times New Roman" w:hAnsi="Times New Roman"/>
                <w:sz w:val="24"/>
                <w:szCs w:val="24"/>
              </w:rPr>
              <w:t xml:space="preserve">успешное функционирование управляющего общественного совета   </w:t>
            </w:r>
          </w:p>
          <w:p w:rsidR="00E02F73" w:rsidRPr="008B5C49" w:rsidRDefault="00E02F73" w:rsidP="00644627">
            <w:pPr>
              <w:pStyle w:val="BodyTextIndent2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</w:pPr>
            <w:r w:rsidRPr="008B5C49">
              <w:t>расширение перечня вопросов, рассматриваемых в совете учащихся.</w:t>
            </w:r>
          </w:p>
          <w:p w:rsidR="00E02F73" w:rsidRPr="008B5C49" w:rsidRDefault="00E02F73" w:rsidP="00694B4F">
            <w:pPr>
              <w:pStyle w:val="ListBullet"/>
              <w:rPr>
                <w:sz w:val="24"/>
                <w:szCs w:val="24"/>
              </w:rPr>
            </w:pPr>
          </w:p>
        </w:tc>
      </w:tr>
      <w:tr w:rsidR="00E02F73" w:rsidRPr="008B5C49" w:rsidTr="00694B4F">
        <w:trPr>
          <w:trHeight w:val="1050"/>
        </w:trPr>
        <w:tc>
          <w:tcPr>
            <w:tcW w:w="2500" w:type="pct"/>
          </w:tcPr>
          <w:p w:rsidR="00E02F73" w:rsidRPr="008B5C49" w:rsidRDefault="00E02F73" w:rsidP="00694B4F">
            <w:pPr>
              <w:pStyle w:val="ListBullet"/>
              <w:rPr>
                <w:sz w:val="24"/>
                <w:szCs w:val="24"/>
              </w:rPr>
            </w:pPr>
            <w:r w:rsidRPr="008B5C49">
              <w:rPr>
                <w:sz w:val="24"/>
                <w:szCs w:val="24"/>
              </w:rPr>
              <w:t>развитие материально-технической базы школы</w:t>
            </w:r>
          </w:p>
          <w:p w:rsidR="00E02F73" w:rsidRPr="008B5C49" w:rsidRDefault="00E02F73" w:rsidP="00694B4F">
            <w:pPr>
              <w:spacing w:line="360" w:lineRule="auto"/>
              <w:ind w:left="180"/>
              <w:jc w:val="both"/>
            </w:pPr>
            <w:r w:rsidRPr="008B5C49">
              <w:t xml:space="preserve"> </w:t>
            </w:r>
          </w:p>
          <w:p w:rsidR="00E02F73" w:rsidRPr="008B5C49" w:rsidRDefault="00E02F73" w:rsidP="00694B4F">
            <w:pPr>
              <w:pStyle w:val="ListBullet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E02F73" w:rsidRPr="008B5C49" w:rsidRDefault="00E02F73" w:rsidP="00694B4F">
            <w:pPr>
              <w:pStyle w:val="ListBullet"/>
              <w:rPr>
                <w:sz w:val="24"/>
                <w:szCs w:val="24"/>
              </w:rPr>
            </w:pPr>
            <w:r w:rsidRPr="008B5C49">
              <w:rPr>
                <w:sz w:val="24"/>
                <w:szCs w:val="24"/>
              </w:rPr>
              <w:t>увеличение финансиро</w:t>
            </w:r>
            <w:r>
              <w:rPr>
                <w:sz w:val="24"/>
                <w:szCs w:val="24"/>
              </w:rPr>
              <w:t xml:space="preserve">вания на учебные расходы на </w:t>
            </w:r>
            <w:r w:rsidRPr="008B5C4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-10</w:t>
            </w:r>
            <w:r w:rsidRPr="008B5C49">
              <w:rPr>
                <w:sz w:val="24"/>
                <w:szCs w:val="24"/>
              </w:rPr>
              <w:t>%</w:t>
            </w:r>
          </w:p>
        </w:tc>
      </w:tr>
    </w:tbl>
    <w:p w:rsidR="00E02F73" w:rsidRPr="008B5C49" w:rsidRDefault="00E02F73" w:rsidP="00694B4F">
      <w:pPr>
        <w:pStyle w:val="BodyTextIndent2"/>
        <w:shd w:val="clear" w:color="auto" w:fill="FFFFFF"/>
        <w:autoSpaceDE w:val="0"/>
        <w:autoSpaceDN w:val="0"/>
        <w:adjustRightInd w:val="0"/>
        <w:spacing w:after="0" w:line="360" w:lineRule="auto"/>
        <w:ind w:left="708"/>
        <w:jc w:val="both"/>
        <w:rPr>
          <w:b/>
          <w:bCs/>
        </w:rPr>
      </w:pPr>
    </w:p>
    <w:p w:rsidR="00E02F73" w:rsidRPr="008B5C49" w:rsidRDefault="00E02F73" w:rsidP="00694B4F">
      <w:pPr>
        <w:pStyle w:val="BodyTextIndent2"/>
        <w:shd w:val="clear" w:color="auto" w:fill="FFFFFF"/>
        <w:autoSpaceDE w:val="0"/>
        <w:autoSpaceDN w:val="0"/>
        <w:adjustRightInd w:val="0"/>
        <w:spacing w:after="0" w:line="360" w:lineRule="auto"/>
        <w:ind w:left="708"/>
        <w:jc w:val="both"/>
        <w:rPr>
          <w:b/>
          <w:bCs/>
        </w:rPr>
      </w:pPr>
    </w:p>
    <w:p w:rsidR="00E02F73" w:rsidRPr="008B5C49" w:rsidRDefault="00E02F73" w:rsidP="00694B4F">
      <w:pPr>
        <w:pStyle w:val="BodyTextIndent2"/>
        <w:shd w:val="clear" w:color="auto" w:fill="FFFFFF"/>
        <w:autoSpaceDE w:val="0"/>
        <w:autoSpaceDN w:val="0"/>
        <w:adjustRightInd w:val="0"/>
        <w:spacing w:after="0" w:line="360" w:lineRule="auto"/>
        <w:ind w:left="708"/>
        <w:jc w:val="both"/>
        <w:rPr>
          <w:b/>
          <w:bCs/>
        </w:rPr>
      </w:pPr>
    </w:p>
    <w:p w:rsidR="00E02F73" w:rsidRPr="008B5C49" w:rsidRDefault="00E02F73" w:rsidP="00694B4F">
      <w:pPr>
        <w:pStyle w:val="BodyTextIndent2"/>
        <w:shd w:val="clear" w:color="auto" w:fill="FFFFFF"/>
        <w:autoSpaceDE w:val="0"/>
        <w:autoSpaceDN w:val="0"/>
        <w:adjustRightInd w:val="0"/>
        <w:spacing w:after="0" w:line="360" w:lineRule="auto"/>
        <w:ind w:left="708"/>
        <w:jc w:val="both"/>
        <w:rPr>
          <w:b/>
        </w:rPr>
      </w:pPr>
      <w:r w:rsidRPr="008B5C49">
        <w:rPr>
          <w:b/>
          <w:bCs/>
        </w:rPr>
        <w:t>Оценка результатов программы.</w:t>
      </w:r>
    </w:p>
    <w:p w:rsidR="00E02F73" w:rsidRPr="008B5C49" w:rsidRDefault="00E02F73" w:rsidP="00694B4F">
      <w:pPr>
        <w:pStyle w:val="BodyTextIndent2"/>
        <w:spacing w:line="360" w:lineRule="auto"/>
        <w:ind w:left="0"/>
        <w:jc w:val="both"/>
      </w:pPr>
      <w:r w:rsidRPr="008B5C49">
        <w:t>Оценка результатов реализации программы будет осуществляться с помощью различных методов:</w:t>
      </w:r>
    </w:p>
    <w:p w:rsidR="00E02F73" w:rsidRPr="008B5C49" w:rsidRDefault="00E02F73" w:rsidP="00694B4F">
      <w:pPr>
        <w:pStyle w:val="BodyTextIndent2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8B5C49">
        <w:t>экспертная оценка результатов деятельности (внутренними и внешними экспертами);</w:t>
      </w:r>
    </w:p>
    <w:p w:rsidR="00E02F73" w:rsidRPr="008B5C49" w:rsidRDefault="00E02F73" w:rsidP="00694B4F">
      <w:pPr>
        <w:pStyle w:val="BodyTextIndent2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8B5C49">
        <w:t>социологические опросы учащихся, педагогов и родителей;</w:t>
      </w:r>
    </w:p>
    <w:p w:rsidR="00E02F73" w:rsidRPr="008B5C49" w:rsidRDefault="00E02F73" w:rsidP="00694B4F">
      <w:pPr>
        <w:pStyle w:val="BodyTextIndent2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 w:rsidRPr="008B5C49">
        <w:t>методы психодиагностики;</w:t>
      </w:r>
    </w:p>
    <w:p w:rsidR="00E02F73" w:rsidRPr="008B5C49" w:rsidRDefault="00E02F73" w:rsidP="00694B4F">
      <w:pPr>
        <w:pStyle w:val="BodyTextIndent2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  <w:r>
        <w:t>анализ результатов ГИА</w:t>
      </w:r>
      <w:r w:rsidRPr="008B5C49">
        <w:t>, олимпиад, конкурсов.</w:t>
      </w:r>
    </w:p>
    <w:p w:rsidR="00E02F73" w:rsidRPr="008B5C49" w:rsidRDefault="00E02F73" w:rsidP="00694B4F">
      <w:pPr>
        <w:spacing w:after="120" w:line="360" w:lineRule="auto"/>
        <w:jc w:val="both"/>
      </w:pPr>
    </w:p>
    <w:p w:rsidR="00E02F73" w:rsidRPr="00484F41" w:rsidRDefault="00E02F73" w:rsidP="00694B4F">
      <w:pPr>
        <w:spacing w:line="360" w:lineRule="auto"/>
        <w:jc w:val="both"/>
      </w:pPr>
    </w:p>
    <w:sectPr w:rsidR="00E02F73" w:rsidRPr="00484F41" w:rsidSect="0064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F73" w:rsidRDefault="00E02F73" w:rsidP="00694B4F">
      <w:r>
        <w:separator/>
      </w:r>
    </w:p>
  </w:endnote>
  <w:endnote w:type="continuationSeparator" w:id="0">
    <w:p w:rsidR="00E02F73" w:rsidRDefault="00E02F73" w:rsidP="00694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F73" w:rsidRDefault="00E02F73" w:rsidP="00694B4F">
      <w:r>
        <w:separator/>
      </w:r>
    </w:p>
  </w:footnote>
  <w:footnote w:type="continuationSeparator" w:id="0">
    <w:p w:rsidR="00E02F73" w:rsidRDefault="00E02F73" w:rsidP="00694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94A1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86421958"/>
    <w:lvl w:ilvl="0">
      <w:numFmt w:val="bullet"/>
      <w:lvlText w:val="*"/>
      <w:lvlJc w:val="left"/>
    </w:lvl>
  </w:abstractNum>
  <w:abstractNum w:abstractNumId="2">
    <w:nsid w:val="00810438"/>
    <w:multiLevelType w:val="hybridMultilevel"/>
    <w:tmpl w:val="A93040C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01A36C90"/>
    <w:multiLevelType w:val="hybridMultilevel"/>
    <w:tmpl w:val="8E48DA5C"/>
    <w:lvl w:ilvl="0" w:tplc="C4F69D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88F5591"/>
    <w:multiLevelType w:val="hybridMultilevel"/>
    <w:tmpl w:val="D5B03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BB41B2"/>
    <w:multiLevelType w:val="hybridMultilevel"/>
    <w:tmpl w:val="F6F0D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B45D82"/>
    <w:multiLevelType w:val="hybridMultilevel"/>
    <w:tmpl w:val="164CE5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DC65DE8"/>
    <w:multiLevelType w:val="hybridMultilevel"/>
    <w:tmpl w:val="590A3BDE"/>
    <w:lvl w:ilvl="0" w:tplc="F48E93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80177D"/>
    <w:multiLevelType w:val="hybridMultilevel"/>
    <w:tmpl w:val="76F2B8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F70935E">
      <w:start w:val="1"/>
      <w:numFmt w:val="bullet"/>
      <w:lvlText w:val=""/>
      <w:lvlJc w:val="left"/>
      <w:pPr>
        <w:tabs>
          <w:tab w:val="num" w:pos="1800"/>
        </w:tabs>
        <w:ind w:left="1582" w:hanging="142"/>
      </w:pPr>
      <w:rPr>
        <w:rFonts w:ascii="Symbol" w:hAnsi="Symbol"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09F6DFB"/>
    <w:multiLevelType w:val="hybridMultilevel"/>
    <w:tmpl w:val="FD9A8B1C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2DA12F6"/>
    <w:multiLevelType w:val="hybridMultilevel"/>
    <w:tmpl w:val="6CEADD1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4AE45BC"/>
    <w:multiLevelType w:val="hybridMultilevel"/>
    <w:tmpl w:val="9C24C208"/>
    <w:lvl w:ilvl="0" w:tplc="0419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BEF5F41"/>
    <w:multiLevelType w:val="hybridMultilevel"/>
    <w:tmpl w:val="C38C87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C2D1505"/>
    <w:multiLevelType w:val="hybridMultilevel"/>
    <w:tmpl w:val="1428A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BF1997"/>
    <w:multiLevelType w:val="singleLevel"/>
    <w:tmpl w:val="B3BA59D6"/>
    <w:lvl w:ilvl="0">
      <w:start w:val="7"/>
      <w:numFmt w:val="decimal"/>
      <w:lvlText w:val="1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5">
    <w:nsid w:val="6474154F"/>
    <w:multiLevelType w:val="hybridMultilevel"/>
    <w:tmpl w:val="45F66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012258"/>
    <w:multiLevelType w:val="hybridMultilevel"/>
    <w:tmpl w:val="A6EC3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8C7736B"/>
    <w:multiLevelType w:val="hybridMultilevel"/>
    <w:tmpl w:val="4532DD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B964BA"/>
    <w:multiLevelType w:val="hybridMultilevel"/>
    <w:tmpl w:val="E90AE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EF6FDC"/>
    <w:multiLevelType w:val="hybridMultilevel"/>
    <w:tmpl w:val="3426F528"/>
    <w:lvl w:ilvl="0" w:tplc="A59833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19832E2"/>
    <w:multiLevelType w:val="hybridMultilevel"/>
    <w:tmpl w:val="7548DB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A4032B0"/>
    <w:multiLevelType w:val="hybridMultilevel"/>
    <w:tmpl w:val="5A44802A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844623"/>
    <w:multiLevelType w:val="hybridMultilevel"/>
    <w:tmpl w:val="E6C011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20"/>
  </w:num>
  <w:num w:numId="5">
    <w:abstractNumId w:val="9"/>
  </w:num>
  <w:num w:numId="6">
    <w:abstractNumId w:val="10"/>
  </w:num>
  <w:num w:numId="7">
    <w:abstractNumId w:val="19"/>
  </w:num>
  <w:num w:numId="8">
    <w:abstractNumId w:val="14"/>
  </w:num>
  <w:num w:numId="9">
    <w:abstractNumId w:val="1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0">
    <w:abstractNumId w:val="16"/>
  </w:num>
  <w:num w:numId="11">
    <w:abstractNumId w:val="17"/>
  </w:num>
  <w:num w:numId="12">
    <w:abstractNumId w:val="5"/>
  </w:num>
  <w:num w:numId="13">
    <w:abstractNumId w:val="2"/>
  </w:num>
  <w:num w:numId="14">
    <w:abstractNumId w:val="13"/>
  </w:num>
  <w:num w:numId="15">
    <w:abstractNumId w:val="21"/>
  </w:num>
  <w:num w:numId="16">
    <w:abstractNumId w:val="6"/>
  </w:num>
  <w:num w:numId="17">
    <w:abstractNumId w:val="22"/>
  </w:num>
  <w:num w:numId="18">
    <w:abstractNumId w:val="12"/>
  </w:num>
  <w:num w:numId="19">
    <w:abstractNumId w:val="15"/>
  </w:num>
  <w:num w:numId="20">
    <w:abstractNumId w:val="8"/>
  </w:num>
  <w:num w:numId="21">
    <w:abstractNumId w:val="4"/>
  </w:num>
  <w:num w:numId="22">
    <w:abstractNumId w:val="7"/>
  </w:num>
  <w:num w:numId="23">
    <w:abstractNumId w:val="18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906"/>
    <w:rsid w:val="00011CDA"/>
    <w:rsid w:val="00074839"/>
    <w:rsid w:val="000A58AE"/>
    <w:rsid w:val="000F3645"/>
    <w:rsid w:val="00104CD0"/>
    <w:rsid w:val="00107A47"/>
    <w:rsid w:val="0011743D"/>
    <w:rsid w:val="001A550E"/>
    <w:rsid w:val="001A6E14"/>
    <w:rsid w:val="001E5630"/>
    <w:rsid w:val="0020118D"/>
    <w:rsid w:val="00257EFD"/>
    <w:rsid w:val="002658F7"/>
    <w:rsid w:val="00271225"/>
    <w:rsid w:val="002D285A"/>
    <w:rsid w:val="002D47F9"/>
    <w:rsid w:val="00310300"/>
    <w:rsid w:val="00334075"/>
    <w:rsid w:val="00337986"/>
    <w:rsid w:val="00355E7D"/>
    <w:rsid w:val="00395747"/>
    <w:rsid w:val="003D2B5E"/>
    <w:rsid w:val="004157F8"/>
    <w:rsid w:val="00415E14"/>
    <w:rsid w:val="00422350"/>
    <w:rsid w:val="00457C44"/>
    <w:rsid w:val="004652AF"/>
    <w:rsid w:val="00484F41"/>
    <w:rsid w:val="004C58E8"/>
    <w:rsid w:val="004C6835"/>
    <w:rsid w:val="004E47B1"/>
    <w:rsid w:val="00526444"/>
    <w:rsid w:val="005603E3"/>
    <w:rsid w:val="00586CB6"/>
    <w:rsid w:val="00600406"/>
    <w:rsid w:val="00644627"/>
    <w:rsid w:val="00664906"/>
    <w:rsid w:val="0068696F"/>
    <w:rsid w:val="00694B4F"/>
    <w:rsid w:val="006E3A0E"/>
    <w:rsid w:val="00703B10"/>
    <w:rsid w:val="00752A19"/>
    <w:rsid w:val="007E2B57"/>
    <w:rsid w:val="008338CD"/>
    <w:rsid w:val="0089559C"/>
    <w:rsid w:val="008A1F26"/>
    <w:rsid w:val="008B5C49"/>
    <w:rsid w:val="008B66C2"/>
    <w:rsid w:val="008E5FC9"/>
    <w:rsid w:val="00947681"/>
    <w:rsid w:val="00984AC6"/>
    <w:rsid w:val="009B0A08"/>
    <w:rsid w:val="009B128A"/>
    <w:rsid w:val="009F146F"/>
    <w:rsid w:val="009F2381"/>
    <w:rsid w:val="00A6730A"/>
    <w:rsid w:val="00A91C01"/>
    <w:rsid w:val="00A97B38"/>
    <w:rsid w:val="00A97C30"/>
    <w:rsid w:val="00B36BDA"/>
    <w:rsid w:val="00B50938"/>
    <w:rsid w:val="00B55017"/>
    <w:rsid w:val="00B97180"/>
    <w:rsid w:val="00BA5896"/>
    <w:rsid w:val="00BE103D"/>
    <w:rsid w:val="00C143A9"/>
    <w:rsid w:val="00CD6BB6"/>
    <w:rsid w:val="00D02E9E"/>
    <w:rsid w:val="00D04780"/>
    <w:rsid w:val="00D144A0"/>
    <w:rsid w:val="00D36C52"/>
    <w:rsid w:val="00D72659"/>
    <w:rsid w:val="00D904E5"/>
    <w:rsid w:val="00DA6BE8"/>
    <w:rsid w:val="00E02F73"/>
    <w:rsid w:val="00E21045"/>
    <w:rsid w:val="00E34BDA"/>
    <w:rsid w:val="00E4361F"/>
    <w:rsid w:val="00E56D94"/>
    <w:rsid w:val="00E60BED"/>
    <w:rsid w:val="00E7681D"/>
    <w:rsid w:val="00EB466E"/>
    <w:rsid w:val="00EC757B"/>
    <w:rsid w:val="00ED6AE7"/>
    <w:rsid w:val="00F328C0"/>
    <w:rsid w:val="00F52B5E"/>
    <w:rsid w:val="00FB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906"/>
    <w:rPr>
      <w:sz w:val="24"/>
      <w:szCs w:val="24"/>
    </w:rPr>
  </w:style>
  <w:style w:type="paragraph" w:styleId="Heading1">
    <w:name w:val="heading 1"/>
    <w:aliases w:val="H1,Заголов,Çàãîëîâ,1,H1 Char,ch,Глава,(раздел)"/>
    <w:basedOn w:val="Normal"/>
    <w:next w:val="Normal"/>
    <w:link w:val="Heading1Char"/>
    <w:uiPriority w:val="99"/>
    <w:qFormat/>
    <w:rsid w:val="001E56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1,Заголов Char,Çàãîëîâ Char,1 Char,H1 Char Char,ch Char,Глава Char,(раздел) Char"/>
    <w:basedOn w:val="DefaultParagraphFont"/>
    <w:link w:val="Heading1"/>
    <w:uiPriority w:val="99"/>
    <w:locked/>
    <w:rsid w:val="00644627"/>
    <w:rPr>
      <w:rFonts w:ascii="Arial" w:hAnsi="Arial" w:cs="Arial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664906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664906"/>
    <w:pPr>
      <w:jc w:val="center"/>
    </w:pPr>
    <w:rPr>
      <w:rFonts w:ascii="Arial" w:hAnsi="Arial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44627"/>
    <w:rPr>
      <w:rFonts w:ascii="Arial" w:hAnsi="Arial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6649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0F3645"/>
    <w:pPr>
      <w:ind w:firstLine="54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44627"/>
    <w:rPr>
      <w:rFonts w:cs="Times New Roman"/>
      <w:sz w:val="24"/>
      <w:szCs w:val="24"/>
    </w:rPr>
  </w:style>
  <w:style w:type="paragraph" w:customStyle="1" w:styleId="1">
    <w:name w:val="Обычный1"/>
    <w:uiPriority w:val="99"/>
    <w:rsid w:val="000F3645"/>
    <w:rPr>
      <w:rFonts w:ascii="Arial" w:hAnsi="Arial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703B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44627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8E5FC9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0"/>
      <w:szCs w:val="20"/>
    </w:rPr>
  </w:style>
  <w:style w:type="paragraph" w:styleId="ListBullet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List"/>
    <w:autoRedefine/>
    <w:uiPriority w:val="99"/>
    <w:rsid w:val="00C143A9"/>
    <w:pPr>
      <w:spacing w:line="360" w:lineRule="auto"/>
      <w:ind w:left="360" w:firstLine="0"/>
      <w:jc w:val="center"/>
    </w:pPr>
    <w:rPr>
      <w:b/>
      <w:spacing w:val="-5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484F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44627"/>
    <w:rPr>
      <w:rFonts w:cs="Times New Roman"/>
      <w:sz w:val="24"/>
      <w:szCs w:val="24"/>
    </w:rPr>
  </w:style>
  <w:style w:type="paragraph" w:styleId="List">
    <w:name w:val="List"/>
    <w:basedOn w:val="Normal"/>
    <w:uiPriority w:val="99"/>
    <w:rsid w:val="00484F41"/>
    <w:pPr>
      <w:ind w:left="283" w:hanging="283"/>
    </w:pPr>
  </w:style>
  <w:style w:type="paragraph" w:styleId="Header">
    <w:name w:val="header"/>
    <w:basedOn w:val="Normal"/>
    <w:link w:val="HeaderChar"/>
    <w:uiPriority w:val="99"/>
    <w:rsid w:val="00694B4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94B4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94B4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94B4F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465</TotalTime>
  <Pages>21</Pages>
  <Words>5481</Words>
  <Characters>31247</Characters>
  <Application>Microsoft Office Outlook</Application>
  <DocSecurity>0</DocSecurity>
  <Lines>0</Lines>
  <Paragraphs>0</Paragraphs>
  <ScaleCrop>false</ScaleCrop>
  <Company>Директор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****</cp:lastModifiedBy>
  <cp:revision>11</cp:revision>
  <cp:lastPrinted>2010-09-16T06:57:00Z</cp:lastPrinted>
  <dcterms:created xsi:type="dcterms:W3CDTF">2010-09-14T04:22:00Z</dcterms:created>
  <dcterms:modified xsi:type="dcterms:W3CDTF">2013-09-14T14:39:00Z</dcterms:modified>
</cp:coreProperties>
</file>